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03" w:rsidRPr="005F6229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 w:rsidRPr="005F6229">
        <w:rPr>
          <w:rFonts w:eastAsia="Calibri"/>
          <w:b/>
          <w:sz w:val="26"/>
          <w:szCs w:val="26"/>
          <w:lang w:eastAsia="en-US"/>
        </w:rPr>
        <w:t>План рабо</w:t>
      </w:r>
      <w:r w:rsidR="00D95906" w:rsidRPr="005F6229">
        <w:rPr>
          <w:rFonts w:eastAsia="Calibri"/>
          <w:b/>
          <w:sz w:val="26"/>
          <w:szCs w:val="26"/>
          <w:lang w:eastAsia="en-US"/>
        </w:rPr>
        <w:t xml:space="preserve">ты секции </w:t>
      </w:r>
      <w:r w:rsidR="00F23937" w:rsidRPr="005F6229">
        <w:rPr>
          <w:b/>
          <w:sz w:val="26"/>
          <w:szCs w:val="26"/>
        </w:rPr>
        <w:t>у</w:t>
      </w:r>
      <w:r w:rsidR="00D95906" w:rsidRPr="005F6229">
        <w:rPr>
          <w:b/>
          <w:sz w:val="26"/>
          <w:szCs w:val="26"/>
        </w:rPr>
        <w:t>чител</w:t>
      </w:r>
      <w:r w:rsidR="00F23937" w:rsidRPr="005F6229">
        <w:rPr>
          <w:b/>
          <w:sz w:val="26"/>
          <w:szCs w:val="26"/>
        </w:rPr>
        <w:t xml:space="preserve">ей </w:t>
      </w:r>
      <w:r w:rsidR="00D95906" w:rsidRPr="005F6229">
        <w:rPr>
          <w:b/>
          <w:sz w:val="26"/>
          <w:szCs w:val="26"/>
        </w:rPr>
        <w:t xml:space="preserve">ОРКСЭ </w:t>
      </w:r>
    </w:p>
    <w:p w:rsidR="00AC34B4" w:rsidRPr="005F6229" w:rsidRDefault="00AC34B4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 w:rsidRPr="005F6229">
        <w:rPr>
          <w:rFonts w:eastAsia="Calibri"/>
          <w:b/>
          <w:sz w:val="26"/>
          <w:szCs w:val="26"/>
          <w:lang w:eastAsia="en-US"/>
        </w:rPr>
        <w:t>в</w:t>
      </w:r>
      <w:r w:rsidR="00FA5503" w:rsidRPr="005F6229">
        <w:rPr>
          <w:rFonts w:eastAsia="Calibri"/>
          <w:b/>
          <w:sz w:val="26"/>
          <w:szCs w:val="26"/>
          <w:lang w:eastAsia="en-US"/>
        </w:rPr>
        <w:t xml:space="preserve"> составе </w:t>
      </w:r>
      <w:r w:rsidRPr="005F6229">
        <w:rPr>
          <w:rFonts w:eastAsia="Calibri"/>
          <w:b/>
          <w:sz w:val="26"/>
          <w:szCs w:val="26"/>
          <w:lang w:eastAsia="en-US"/>
        </w:rPr>
        <w:t>Регионального учебно-методического</w:t>
      </w:r>
      <w:r w:rsidR="00FA5503" w:rsidRPr="005F6229">
        <w:rPr>
          <w:rFonts w:eastAsia="Calibri"/>
          <w:b/>
          <w:sz w:val="26"/>
          <w:szCs w:val="26"/>
          <w:lang w:eastAsia="en-US"/>
        </w:rPr>
        <w:t xml:space="preserve"> объединения </w:t>
      </w:r>
    </w:p>
    <w:p w:rsidR="00FA5503" w:rsidRPr="005F6229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 w:rsidRPr="005F6229">
        <w:rPr>
          <w:rFonts w:eastAsia="Calibri"/>
          <w:b/>
          <w:sz w:val="26"/>
          <w:szCs w:val="26"/>
          <w:lang w:eastAsia="en-US"/>
        </w:rPr>
        <w:t>в системе общего образования Чукот</w:t>
      </w:r>
      <w:r w:rsidR="001D2AAF">
        <w:rPr>
          <w:rFonts w:eastAsia="Calibri"/>
          <w:b/>
          <w:sz w:val="26"/>
          <w:szCs w:val="26"/>
          <w:lang w:eastAsia="en-US"/>
        </w:rPr>
        <w:t>ского автономного округа на 202</w:t>
      </w:r>
      <w:r w:rsidR="00572B8A">
        <w:rPr>
          <w:rFonts w:eastAsia="Calibri"/>
          <w:b/>
          <w:sz w:val="26"/>
          <w:szCs w:val="26"/>
          <w:lang w:eastAsia="en-US"/>
        </w:rPr>
        <w:t>5</w:t>
      </w:r>
      <w:r w:rsidR="0016657C">
        <w:rPr>
          <w:rFonts w:eastAsia="Calibri"/>
          <w:b/>
          <w:sz w:val="26"/>
          <w:szCs w:val="26"/>
          <w:lang w:eastAsia="en-US"/>
        </w:rPr>
        <w:t>-</w:t>
      </w:r>
      <w:r w:rsidR="00D77A1B">
        <w:rPr>
          <w:rFonts w:eastAsia="Calibri"/>
          <w:b/>
          <w:sz w:val="26"/>
          <w:szCs w:val="26"/>
          <w:lang w:eastAsia="en-US"/>
        </w:rPr>
        <w:t>20</w:t>
      </w:r>
      <w:r w:rsidR="001D2AAF">
        <w:rPr>
          <w:rFonts w:eastAsia="Calibri"/>
          <w:b/>
          <w:sz w:val="26"/>
          <w:szCs w:val="26"/>
          <w:lang w:eastAsia="en-US"/>
        </w:rPr>
        <w:t>2</w:t>
      </w:r>
      <w:r w:rsidR="00572B8A">
        <w:rPr>
          <w:rFonts w:eastAsia="Calibri"/>
          <w:b/>
          <w:sz w:val="26"/>
          <w:szCs w:val="26"/>
          <w:lang w:eastAsia="en-US"/>
        </w:rPr>
        <w:t>6</w:t>
      </w:r>
      <w:r w:rsidR="00160CA0">
        <w:rPr>
          <w:rFonts w:eastAsia="Calibri"/>
          <w:b/>
          <w:sz w:val="26"/>
          <w:szCs w:val="26"/>
          <w:lang w:eastAsia="en-US"/>
        </w:rPr>
        <w:t xml:space="preserve"> учебный</w:t>
      </w:r>
      <w:r w:rsidRPr="005F6229">
        <w:rPr>
          <w:rFonts w:eastAsia="Calibri"/>
          <w:b/>
          <w:sz w:val="26"/>
          <w:szCs w:val="26"/>
          <w:lang w:eastAsia="en-US"/>
        </w:rPr>
        <w:t xml:space="preserve"> год</w:t>
      </w:r>
    </w:p>
    <w:p w:rsidR="00FA5503" w:rsidRDefault="00FA5503" w:rsidP="00FA5503">
      <w:pPr>
        <w:jc w:val="center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14986" w:type="dxa"/>
        <w:tblLook w:val="04A0"/>
      </w:tblPr>
      <w:tblGrid>
        <w:gridCol w:w="696"/>
        <w:gridCol w:w="4578"/>
        <w:gridCol w:w="2393"/>
        <w:gridCol w:w="4779"/>
        <w:gridCol w:w="2525"/>
        <w:gridCol w:w="15"/>
      </w:tblGrid>
      <w:tr w:rsidR="008C2DA7" w:rsidRPr="00142BF8" w:rsidTr="000D37F7">
        <w:trPr>
          <w:gridAfter w:val="1"/>
          <w:wAfter w:w="15" w:type="dxa"/>
        </w:trPr>
        <w:tc>
          <w:tcPr>
            <w:tcW w:w="696" w:type="dxa"/>
          </w:tcPr>
          <w:p w:rsidR="008C2DA7" w:rsidRPr="00142BF8" w:rsidRDefault="008C2DA7" w:rsidP="00142BF8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8C2DA7" w:rsidRPr="00142BF8" w:rsidRDefault="008C2DA7" w:rsidP="00142BF8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r w:rsidRPr="00142BF8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  <w:r w:rsidRPr="00142BF8">
              <w:rPr>
                <w:rFonts w:eastAsia="Calibr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142BF8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578" w:type="dxa"/>
          </w:tcPr>
          <w:p w:rsidR="008C2DA7" w:rsidRPr="00142BF8" w:rsidRDefault="008C2DA7" w:rsidP="00142BF8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393" w:type="dxa"/>
          </w:tcPr>
          <w:p w:rsidR="008C2DA7" w:rsidRPr="00142BF8" w:rsidRDefault="008C2DA7" w:rsidP="00142BF8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8C2DA7" w:rsidRPr="00142BF8" w:rsidRDefault="008C2DA7" w:rsidP="00142BF8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4779" w:type="dxa"/>
            <w:tcBorders>
              <w:right w:val="single" w:sz="4" w:space="0" w:color="auto"/>
            </w:tcBorders>
          </w:tcPr>
          <w:p w:rsidR="008C2DA7" w:rsidRPr="00142BF8" w:rsidRDefault="008C2DA7" w:rsidP="00142BF8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8C2DA7" w:rsidRPr="00142BF8" w:rsidRDefault="008C2DA7" w:rsidP="00142BF8">
            <w:pPr>
              <w:spacing w:line="0" w:lineRule="atLeast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5609E8" w:rsidRPr="00142BF8" w:rsidTr="002C25FB">
        <w:trPr>
          <w:gridAfter w:val="1"/>
          <w:wAfter w:w="15" w:type="dxa"/>
        </w:trPr>
        <w:tc>
          <w:tcPr>
            <w:tcW w:w="14971" w:type="dxa"/>
            <w:gridSpan w:val="5"/>
          </w:tcPr>
          <w:p w:rsidR="005609E8" w:rsidRPr="00142BF8" w:rsidRDefault="005609E8" w:rsidP="00142BF8">
            <w:pPr>
              <w:pStyle w:val="a6"/>
              <w:spacing w:line="0" w:lineRule="atLeast"/>
              <w:jc w:val="center"/>
              <w:rPr>
                <w:color w:val="auto"/>
                <w:sz w:val="24"/>
                <w:szCs w:val="24"/>
              </w:rPr>
            </w:pPr>
            <w:r w:rsidRPr="00142BF8">
              <w:rPr>
                <w:b/>
                <w:color w:val="auto"/>
                <w:sz w:val="24"/>
                <w:szCs w:val="24"/>
              </w:rPr>
              <w:t>1. Организационно-методическая деятельность</w:t>
            </w:r>
          </w:p>
        </w:tc>
      </w:tr>
      <w:tr w:rsidR="008C2DA7" w:rsidRPr="00142BF8" w:rsidTr="000D37F7">
        <w:trPr>
          <w:gridAfter w:val="1"/>
          <w:wAfter w:w="15" w:type="dxa"/>
        </w:trPr>
        <w:tc>
          <w:tcPr>
            <w:tcW w:w="696" w:type="dxa"/>
          </w:tcPr>
          <w:p w:rsidR="008C2DA7" w:rsidRPr="00142BF8" w:rsidRDefault="008C2DA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578" w:type="dxa"/>
          </w:tcPr>
          <w:p w:rsidR="008C2DA7" w:rsidRPr="00142BF8" w:rsidRDefault="00337167" w:rsidP="0084742B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Корректировка</w:t>
            </w:r>
            <w:r w:rsidR="00D77A1B" w:rsidRPr="00142BF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297321" w:rsidRPr="00142BF8">
              <w:rPr>
                <w:rFonts w:eastAsia="Calibri"/>
                <w:sz w:val="24"/>
                <w:szCs w:val="24"/>
                <w:lang w:eastAsia="en-US"/>
              </w:rPr>
              <w:t xml:space="preserve"> списочного состава секции </w:t>
            </w:r>
            <w:r w:rsidR="00297321" w:rsidRPr="00142BF8">
              <w:rPr>
                <w:sz w:val="24"/>
                <w:szCs w:val="24"/>
              </w:rPr>
              <w:t xml:space="preserve">учителей ОРКСЭ </w:t>
            </w:r>
          </w:p>
        </w:tc>
        <w:tc>
          <w:tcPr>
            <w:tcW w:w="2393" w:type="dxa"/>
          </w:tcPr>
          <w:p w:rsidR="00142BF8" w:rsidRPr="00142BF8" w:rsidRDefault="00142BF8" w:rsidP="00142BF8">
            <w:pPr>
              <w:pStyle w:val="2"/>
              <w:shd w:val="clear" w:color="auto" w:fill="auto"/>
              <w:spacing w:after="0" w:line="0" w:lineRule="atLeast"/>
              <w:rPr>
                <w:rStyle w:val="12pt"/>
                <w:rFonts w:eastAsiaTheme="minorHAnsi"/>
              </w:rPr>
            </w:pPr>
            <w:r w:rsidRPr="00142BF8">
              <w:rPr>
                <w:rStyle w:val="12pt"/>
                <w:lang w:val="en-US"/>
              </w:rPr>
              <w:t>IV</w:t>
            </w:r>
            <w:r w:rsidRPr="00142BF8">
              <w:rPr>
                <w:rStyle w:val="12pt"/>
              </w:rPr>
              <w:t xml:space="preserve"> квартал </w:t>
            </w:r>
          </w:p>
          <w:p w:rsidR="008C2DA7" w:rsidRPr="00142BF8" w:rsidRDefault="00142BF8" w:rsidP="00572B8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Style w:val="12pt"/>
                <w:b w:val="0"/>
                <w:lang w:eastAsia="en-US"/>
              </w:rPr>
              <w:t>202</w:t>
            </w:r>
            <w:r w:rsidR="00572B8A">
              <w:rPr>
                <w:rStyle w:val="12pt"/>
                <w:b w:val="0"/>
                <w:lang w:eastAsia="en-US"/>
              </w:rPr>
              <w:t>5</w:t>
            </w:r>
            <w:r w:rsidRPr="00142BF8">
              <w:rPr>
                <w:rStyle w:val="12pt"/>
                <w:b w:val="0"/>
                <w:lang w:eastAsia="en-US"/>
              </w:rPr>
              <w:t xml:space="preserve"> г.</w:t>
            </w:r>
          </w:p>
        </w:tc>
        <w:tc>
          <w:tcPr>
            <w:tcW w:w="4779" w:type="dxa"/>
            <w:tcBorders>
              <w:right w:val="single" w:sz="4" w:space="0" w:color="auto"/>
            </w:tcBorders>
          </w:tcPr>
          <w:p w:rsidR="008C2DA7" w:rsidRPr="00142BF8" w:rsidRDefault="00297321" w:rsidP="0084742B">
            <w:pPr>
              <w:pStyle w:val="a6"/>
              <w:spacing w:line="0" w:lineRule="atLeast"/>
              <w:jc w:val="both"/>
              <w:rPr>
                <w:color w:val="auto"/>
                <w:sz w:val="24"/>
                <w:szCs w:val="24"/>
              </w:rPr>
            </w:pPr>
            <w:r w:rsidRPr="00142BF8">
              <w:rPr>
                <w:color w:val="auto"/>
                <w:sz w:val="24"/>
                <w:szCs w:val="24"/>
              </w:rPr>
              <w:t>Утверждение  персонального  состава секции  учителей  ОРКСЭ в составе  РУМО в системе общего образования Чукотского автономного округа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4E4909" w:rsidRPr="00142BF8" w:rsidRDefault="004E4909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Председатель  предметной секции</w:t>
            </w:r>
          </w:p>
          <w:p w:rsidR="008C2DA7" w:rsidRPr="00142BF8" w:rsidRDefault="0097002A" w:rsidP="00142BF8">
            <w:pPr>
              <w:pStyle w:val="a6"/>
              <w:spacing w:line="0" w:lineRule="atLeast"/>
              <w:rPr>
                <w:color w:val="auto"/>
                <w:sz w:val="24"/>
                <w:szCs w:val="24"/>
              </w:rPr>
            </w:pPr>
            <w:proofErr w:type="spellStart"/>
            <w:r w:rsidRPr="00142BF8">
              <w:rPr>
                <w:color w:val="auto"/>
                <w:sz w:val="24"/>
                <w:szCs w:val="24"/>
              </w:rPr>
              <w:t>Панарультына</w:t>
            </w:r>
            <w:proofErr w:type="spellEnd"/>
            <w:r w:rsidRPr="00142BF8">
              <w:rPr>
                <w:color w:val="auto"/>
                <w:sz w:val="24"/>
                <w:szCs w:val="24"/>
              </w:rPr>
              <w:t xml:space="preserve"> Н.М.</w:t>
            </w:r>
          </w:p>
        </w:tc>
      </w:tr>
      <w:tr w:rsidR="0097002A" w:rsidRPr="00142BF8" w:rsidTr="000D37F7">
        <w:trPr>
          <w:gridAfter w:val="1"/>
          <w:wAfter w:w="15" w:type="dxa"/>
        </w:trPr>
        <w:tc>
          <w:tcPr>
            <w:tcW w:w="696" w:type="dxa"/>
          </w:tcPr>
          <w:p w:rsidR="0097002A" w:rsidRPr="00142BF8" w:rsidRDefault="0097002A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4578" w:type="dxa"/>
          </w:tcPr>
          <w:p w:rsidR="0097002A" w:rsidRPr="00142BF8" w:rsidRDefault="00337167" w:rsidP="0084742B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Разработка плана</w:t>
            </w:r>
            <w:r w:rsidR="00D77A1B" w:rsidRPr="00142BF8">
              <w:rPr>
                <w:rFonts w:eastAsia="Calibri"/>
                <w:sz w:val="24"/>
                <w:szCs w:val="24"/>
                <w:lang w:eastAsia="en-US"/>
              </w:rPr>
              <w:t xml:space="preserve"> работы</w:t>
            </w:r>
            <w:r w:rsidR="0097002A" w:rsidRPr="00142BF8">
              <w:rPr>
                <w:rFonts w:eastAsia="Calibri"/>
                <w:sz w:val="24"/>
                <w:szCs w:val="24"/>
                <w:lang w:eastAsia="en-US"/>
              </w:rPr>
              <w:t xml:space="preserve"> секции </w:t>
            </w:r>
            <w:r w:rsidR="00D77A1B" w:rsidRPr="00142BF8">
              <w:rPr>
                <w:sz w:val="24"/>
                <w:szCs w:val="24"/>
              </w:rPr>
              <w:t>учителей</w:t>
            </w:r>
            <w:r w:rsidR="0097002A" w:rsidRPr="00142BF8">
              <w:rPr>
                <w:sz w:val="24"/>
                <w:szCs w:val="24"/>
              </w:rPr>
              <w:t xml:space="preserve"> ОРКСЭ </w:t>
            </w:r>
            <w:r w:rsidR="0097002A" w:rsidRPr="00142BF8">
              <w:rPr>
                <w:rFonts w:eastAsia="Calibri"/>
                <w:sz w:val="24"/>
                <w:szCs w:val="24"/>
                <w:lang w:eastAsia="en-US"/>
              </w:rPr>
              <w:t xml:space="preserve">в составе Регионального учебно-методического объединения в системе общего образования Чукотского автономного округа </w:t>
            </w:r>
            <w:r w:rsidR="001D2AAF" w:rsidRPr="00142BF8">
              <w:rPr>
                <w:rFonts w:eastAsia="Calibri"/>
                <w:sz w:val="24"/>
                <w:szCs w:val="24"/>
                <w:lang w:eastAsia="en-US"/>
              </w:rPr>
              <w:t>на 2024-2025</w:t>
            </w:r>
            <w:r w:rsidR="00D77A1B" w:rsidRPr="00142BF8">
              <w:rPr>
                <w:rFonts w:eastAsia="Calibri"/>
                <w:sz w:val="24"/>
                <w:szCs w:val="24"/>
                <w:lang w:eastAsia="en-US"/>
              </w:rPr>
              <w:t xml:space="preserve"> учебный год</w:t>
            </w:r>
          </w:p>
        </w:tc>
        <w:tc>
          <w:tcPr>
            <w:tcW w:w="2393" w:type="dxa"/>
          </w:tcPr>
          <w:p w:rsidR="00D26D39" w:rsidRPr="00142BF8" w:rsidRDefault="00D26D39" w:rsidP="00142BF8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Сентябрь</w:t>
            </w:r>
          </w:p>
          <w:p w:rsidR="0097002A" w:rsidRPr="00142BF8" w:rsidRDefault="00D26D39" w:rsidP="00142BF8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 2025 г.</w:t>
            </w:r>
          </w:p>
        </w:tc>
        <w:tc>
          <w:tcPr>
            <w:tcW w:w="4779" w:type="dxa"/>
            <w:tcBorders>
              <w:right w:val="single" w:sz="4" w:space="0" w:color="auto"/>
            </w:tcBorders>
          </w:tcPr>
          <w:p w:rsidR="0097002A" w:rsidRPr="00142BF8" w:rsidRDefault="00D77A1B" w:rsidP="00142BF8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sz w:val="24"/>
                <w:szCs w:val="24"/>
              </w:rPr>
              <w:t>Внесение в план работы РУМО мероприятий, направленных на улучшение качества обучения по предметным областям ОРКСЭ и ОДНКНР в Чукотском автономном округе</w:t>
            </w:r>
          </w:p>
          <w:p w:rsidR="0097002A" w:rsidRPr="00142BF8" w:rsidRDefault="0097002A" w:rsidP="00142BF8">
            <w:pPr>
              <w:pStyle w:val="a6"/>
              <w:spacing w:line="0" w:lineRule="atLeast"/>
              <w:rPr>
                <w:color w:val="auto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4E4909" w:rsidRPr="00142BF8" w:rsidRDefault="004E4909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Председатель  предметной секции</w:t>
            </w:r>
          </w:p>
          <w:p w:rsidR="0097002A" w:rsidRPr="00142BF8" w:rsidRDefault="0097002A" w:rsidP="00142BF8">
            <w:pPr>
              <w:pStyle w:val="a6"/>
              <w:spacing w:line="0" w:lineRule="atLeast"/>
              <w:rPr>
                <w:color w:val="auto"/>
                <w:sz w:val="24"/>
                <w:szCs w:val="24"/>
              </w:rPr>
            </w:pPr>
            <w:proofErr w:type="spellStart"/>
            <w:r w:rsidRPr="00142BF8">
              <w:rPr>
                <w:color w:val="auto"/>
                <w:sz w:val="24"/>
                <w:szCs w:val="24"/>
              </w:rPr>
              <w:t>Панарультына</w:t>
            </w:r>
            <w:proofErr w:type="spellEnd"/>
            <w:r w:rsidRPr="00142BF8">
              <w:rPr>
                <w:color w:val="auto"/>
                <w:sz w:val="24"/>
                <w:szCs w:val="24"/>
              </w:rPr>
              <w:t xml:space="preserve"> Н.М., члены </w:t>
            </w:r>
            <w:r w:rsidR="004E4909" w:rsidRPr="00142BF8">
              <w:rPr>
                <w:color w:val="auto"/>
                <w:sz w:val="24"/>
                <w:szCs w:val="24"/>
              </w:rPr>
              <w:t>секции</w:t>
            </w:r>
          </w:p>
        </w:tc>
      </w:tr>
      <w:tr w:rsidR="0097002A" w:rsidRPr="00142BF8" w:rsidTr="000D37F7">
        <w:trPr>
          <w:gridAfter w:val="1"/>
          <w:wAfter w:w="15" w:type="dxa"/>
        </w:trPr>
        <w:tc>
          <w:tcPr>
            <w:tcW w:w="696" w:type="dxa"/>
          </w:tcPr>
          <w:p w:rsidR="0097002A" w:rsidRPr="00142BF8" w:rsidRDefault="0097002A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1.3</w:t>
            </w:r>
            <w:r w:rsidR="00337167" w:rsidRPr="00142BF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78" w:type="dxa"/>
          </w:tcPr>
          <w:p w:rsidR="0097002A" w:rsidRPr="00142BF8" w:rsidRDefault="0097002A" w:rsidP="0084742B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</w:rPr>
              <w:t>Информационно-организационная деятельность</w:t>
            </w: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42BF8">
              <w:rPr>
                <w:rFonts w:eastAsia="Calibri"/>
                <w:sz w:val="24"/>
                <w:szCs w:val="24"/>
                <w:lang w:eastAsia="en-US"/>
              </w:rPr>
              <w:t>онлайн</w:t>
            </w:r>
            <w:proofErr w:type="spellEnd"/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 сообщества секции </w:t>
            </w:r>
            <w:r w:rsidR="00F1565D" w:rsidRPr="00142BF8">
              <w:rPr>
                <w:sz w:val="24"/>
                <w:szCs w:val="24"/>
              </w:rPr>
              <w:t>у</w:t>
            </w:r>
            <w:r w:rsidRPr="00142BF8">
              <w:rPr>
                <w:sz w:val="24"/>
                <w:szCs w:val="24"/>
              </w:rPr>
              <w:t>чител</w:t>
            </w:r>
            <w:r w:rsidR="00F1565D" w:rsidRPr="00142BF8">
              <w:rPr>
                <w:sz w:val="24"/>
                <w:szCs w:val="24"/>
              </w:rPr>
              <w:t>ей</w:t>
            </w:r>
            <w:r w:rsidRPr="00142BF8">
              <w:rPr>
                <w:sz w:val="24"/>
                <w:szCs w:val="24"/>
              </w:rPr>
              <w:t xml:space="preserve"> ОРКСЭ </w:t>
            </w:r>
            <w:r w:rsidRPr="00142BF8">
              <w:rPr>
                <w:rFonts w:eastAsia="Calibri"/>
                <w:sz w:val="24"/>
                <w:szCs w:val="24"/>
                <w:lang w:eastAsia="en-US"/>
              </w:rPr>
              <w:t>с использованием интернет ресурсов</w:t>
            </w:r>
          </w:p>
        </w:tc>
        <w:tc>
          <w:tcPr>
            <w:tcW w:w="2393" w:type="dxa"/>
          </w:tcPr>
          <w:p w:rsidR="0097002A" w:rsidRPr="00142BF8" w:rsidRDefault="00744739" w:rsidP="00142BF8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4779" w:type="dxa"/>
          </w:tcPr>
          <w:p w:rsidR="0097002A" w:rsidRPr="00142BF8" w:rsidRDefault="0097002A" w:rsidP="0084742B">
            <w:pPr>
              <w:pStyle w:val="a6"/>
              <w:tabs>
                <w:tab w:val="right" w:pos="2746"/>
              </w:tabs>
              <w:spacing w:line="0" w:lineRule="atLeast"/>
              <w:jc w:val="both"/>
              <w:rPr>
                <w:color w:val="auto"/>
                <w:sz w:val="24"/>
                <w:szCs w:val="24"/>
              </w:rPr>
            </w:pPr>
            <w:r w:rsidRPr="00142BF8">
              <w:rPr>
                <w:rFonts w:eastAsia="Calibri"/>
                <w:color w:val="auto"/>
                <w:sz w:val="24"/>
                <w:szCs w:val="24"/>
              </w:rPr>
              <w:t xml:space="preserve">Решение организационных вопросов секции </w:t>
            </w:r>
            <w:r w:rsidR="00AC1A08" w:rsidRPr="00142BF8">
              <w:rPr>
                <w:color w:val="auto"/>
                <w:sz w:val="24"/>
                <w:szCs w:val="24"/>
              </w:rPr>
              <w:t>у</w:t>
            </w:r>
            <w:r w:rsidRPr="00142BF8">
              <w:rPr>
                <w:color w:val="auto"/>
                <w:sz w:val="24"/>
                <w:szCs w:val="24"/>
              </w:rPr>
              <w:t>чител</w:t>
            </w:r>
            <w:r w:rsidR="00AC1A08" w:rsidRPr="00142BF8">
              <w:rPr>
                <w:color w:val="auto"/>
                <w:sz w:val="24"/>
                <w:szCs w:val="24"/>
              </w:rPr>
              <w:t>ей</w:t>
            </w:r>
            <w:r w:rsidRPr="00142BF8">
              <w:rPr>
                <w:color w:val="auto"/>
                <w:sz w:val="24"/>
                <w:szCs w:val="24"/>
              </w:rPr>
              <w:t xml:space="preserve"> ОРКСЭ </w:t>
            </w:r>
            <w:r w:rsidRPr="00142BF8">
              <w:rPr>
                <w:rFonts w:eastAsia="Calibri"/>
                <w:color w:val="auto"/>
                <w:sz w:val="24"/>
                <w:szCs w:val="24"/>
              </w:rPr>
              <w:t>с использованием интернет ресурсов</w:t>
            </w:r>
          </w:p>
        </w:tc>
        <w:tc>
          <w:tcPr>
            <w:tcW w:w="2525" w:type="dxa"/>
          </w:tcPr>
          <w:p w:rsidR="004E4909" w:rsidRPr="00142BF8" w:rsidRDefault="004E4909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Председатель  предметной секции</w:t>
            </w:r>
          </w:p>
          <w:p w:rsidR="0097002A" w:rsidRPr="00142BF8" w:rsidRDefault="0097002A" w:rsidP="00142BF8">
            <w:pPr>
              <w:pStyle w:val="a6"/>
              <w:spacing w:line="0" w:lineRule="atLeast"/>
              <w:rPr>
                <w:color w:val="auto"/>
                <w:sz w:val="24"/>
                <w:szCs w:val="24"/>
              </w:rPr>
            </w:pPr>
            <w:proofErr w:type="spellStart"/>
            <w:r w:rsidRPr="00142BF8">
              <w:rPr>
                <w:color w:val="auto"/>
                <w:sz w:val="24"/>
                <w:szCs w:val="24"/>
              </w:rPr>
              <w:t>Панарультына</w:t>
            </w:r>
            <w:proofErr w:type="spellEnd"/>
            <w:r w:rsidRPr="00142BF8">
              <w:rPr>
                <w:color w:val="auto"/>
                <w:sz w:val="24"/>
                <w:szCs w:val="24"/>
              </w:rPr>
              <w:t xml:space="preserve"> Н.М.</w:t>
            </w:r>
            <w:r w:rsidR="00A1793A" w:rsidRPr="00142BF8">
              <w:rPr>
                <w:color w:val="auto"/>
                <w:sz w:val="24"/>
                <w:szCs w:val="24"/>
              </w:rPr>
              <w:t>,</w:t>
            </w:r>
          </w:p>
          <w:p w:rsidR="0097002A" w:rsidRPr="00142BF8" w:rsidRDefault="0097002A" w:rsidP="00142BF8">
            <w:pPr>
              <w:pStyle w:val="a6"/>
              <w:spacing w:line="0" w:lineRule="atLeast"/>
              <w:rPr>
                <w:color w:val="auto"/>
                <w:sz w:val="24"/>
                <w:szCs w:val="24"/>
              </w:rPr>
            </w:pPr>
            <w:r w:rsidRPr="00142BF8">
              <w:rPr>
                <w:color w:val="auto"/>
                <w:sz w:val="24"/>
                <w:szCs w:val="24"/>
              </w:rPr>
              <w:t xml:space="preserve">члены </w:t>
            </w:r>
            <w:r w:rsidR="004E4909" w:rsidRPr="00142BF8">
              <w:rPr>
                <w:color w:val="auto"/>
                <w:sz w:val="24"/>
                <w:szCs w:val="24"/>
              </w:rPr>
              <w:t>секции</w:t>
            </w:r>
          </w:p>
        </w:tc>
      </w:tr>
      <w:tr w:rsidR="00A1793A" w:rsidRPr="00142BF8" w:rsidTr="00164659">
        <w:trPr>
          <w:gridAfter w:val="1"/>
          <w:wAfter w:w="15" w:type="dxa"/>
        </w:trPr>
        <w:tc>
          <w:tcPr>
            <w:tcW w:w="14971" w:type="dxa"/>
            <w:gridSpan w:val="5"/>
          </w:tcPr>
          <w:p w:rsidR="00A1793A" w:rsidRPr="00142BF8" w:rsidRDefault="00A1793A" w:rsidP="00142BF8">
            <w:pPr>
              <w:pStyle w:val="a6"/>
              <w:spacing w:line="0" w:lineRule="atLeast"/>
              <w:jc w:val="center"/>
              <w:rPr>
                <w:color w:val="auto"/>
                <w:sz w:val="24"/>
                <w:szCs w:val="24"/>
              </w:rPr>
            </w:pPr>
            <w:r w:rsidRPr="00142BF8">
              <w:rPr>
                <w:b/>
                <w:color w:val="auto"/>
                <w:sz w:val="24"/>
                <w:szCs w:val="24"/>
              </w:rPr>
              <w:t>2. Организационно-методическое обеспечение повышения уровня профессионального мастерства</w:t>
            </w:r>
          </w:p>
        </w:tc>
      </w:tr>
      <w:tr w:rsidR="00A1793A" w:rsidRPr="00142BF8" w:rsidTr="000D37F7">
        <w:trPr>
          <w:gridAfter w:val="1"/>
          <w:wAfter w:w="15" w:type="dxa"/>
        </w:trPr>
        <w:tc>
          <w:tcPr>
            <w:tcW w:w="696" w:type="dxa"/>
          </w:tcPr>
          <w:p w:rsidR="00A1793A" w:rsidRPr="00142BF8" w:rsidRDefault="0033716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578" w:type="dxa"/>
          </w:tcPr>
          <w:p w:rsidR="00A1793A" w:rsidRPr="00142BF8" w:rsidRDefault="00A1793A" w:rsidP="00142BF8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42BF8">
              <w:rPr>
                <w:sz w:val="24"/>
                <w:szCs w:val="24"/>
              </w:rPr>
              <w:t xml:space="preserve">Информационно-методическое сопровождение участия педагогических работников в проекте «Флагманы образования» </w:t>
            </w:r>
          </w:p>
        </w:tc>
        <w:tc>
          <w:tcPr>
            <w:tcW w:w="2393" w:type="dxa"/>
          </w:tcPr>
          <w:p w:rsidR="00A1793A" w:rsidRPr="00142BF8" w:rsidRDefault="00A1793A" w:rsidP="00142BF8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142BF8">
              <w:rPr>
                <w:sz w:val="24"/>
                <w:szCs w:val="24"/>
              </w:rPr>
              <w:t>Февраль-август</w:t>
            </w:r>
          </w:p>
          <w:p w:rsidR="00A1793A" w:rsidRPr="00142BF8" w:rsidRDefault="00A1793A" w:rsidP="00572B8A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142BF8">
              <w:rPr>
                <w:sz w:val="24"/>
                <w:szCs w:val="24"/>
              </w:rPr>
              <w:t>202</w:t>
            </w:r>
            <w:r w:rsidR="00572B8A">
              <w:rPr>
                <w:sz w:val="24"/>
                <w:szCs w:val="24"/>
              </w:rPr>
              <w:t>6</w:t>
            </w:r>
            <w:r w:rsidRPr="00142BF8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779" w:type="dxa"/>
            <w:tcBorders>
              <w:right w:val="single" w:sz="4" w:space="0" w:color="auto"/>
            </w:tcBorders>
          </w:tcPr>
          <w:p w:rsidR="00A1793A" w:rsidRPr="00142BF8" w:rsidRDefault="00A1793A" w:rsidP="00142BF8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42BF8">
              <w:rPr>
                <w:sz w:val="24"/>
                <w:szCs w:val="24"/>
              </w:rPr>
              <w:t xml:space="preserve">Формирование и развитие </w:t>
            </w:r>
            <w:proofErr w:type="spellStart"/>
            <w:r w:rsidRPr="00142BF8">
              <w:rPr>
                <w:sz w:val="24"/>
                <w:szCs w:val="24"/>
              </w:rPr>
              <w:t>надпрофессиональных</w:t>
            </w:r>
            <w:proofErr w:type="spellEnd"/>
            <w:r w:rsidRPr="00142BF8">
              <w:rPr>
                <w:sz w:val="24"/>
                <w:szCs w:val="24"/>
              </w:rPr>
              <w:t xml:space="preserve"> компетенций и специальных (профессиональных) знаний педагогов и управленцев в сфере образования. Формирование кадрового резерва для системы образования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AC1A08" w:rsidRPr="00142BF8" w:rsidRDefault="00AC1A08" w:rsidP="00142BF8">
            <w:pPr>
              <w:pStyle w:val="a6"/>
              <w:spacing w:line="0" w:lineRule="atLeast"/>
              <w:rPr>
                <w:rFonts w:eastAsia="Calibri"/>
                <w:color w:val="auto"/>
                <w:sz w:val="24"/>
                <w:szCs w:val="24"/>
              </w:rPr>
            </w:pPr>
            <w:r w:rsidRPr="00142BF8">
              <w:rPr>
                <w:rFonts w:eastAsia="Calibri"/>
                <w:color w:val="auto"/>
                <w:sz w:val="24"/>
                <w:szCs w:val="24"/>
              </w:rPr>
              <w:t>Центр методического сопровождения учреждений образования Чукотского автономного округа,</w:t>
            </w:r>
          </w:p>
          <w:p w:rsidR="00AC1A08" w:rsidRPr="00142BF8" w:rsidRDefault="00AC1A08" w:rsidP="00142BF8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142BF8">
              <w:rPr>
                <w:rFonts w:eastAsia="Calibri"/>
                <w:sz w:val="24"/>
                <w:szCs w:val="24"/>
              </w:rPr>
              <w:t>Леонова В.Г.,</w:t>
            </w:r>
          </w:p>
          <w:p w:rsidR="004E4909" w:rsidRPr="00142BF8" w:rsidRDefault="00AC1A08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="004E4909" w:rsidRPr="00142BF8">
              <w:rPr>
                <w:rFonts w:eastAsia="Calibri"/>
                <w:sz w:val="24"/>
                <w:szCs w:val="24"/>
                <w:lang w:eastAsia="en-US"/>
              </w:rPr>
              <w:t>редседатель  предметной секции</w:t>
            </w:r>
          </w:p>
          <w:p w:rsidR="004E4909" w:rsidRPr="00142BF8" w:rsidRDefault="00A1793A" w:rsidP="00142BF8">
            <w:pPr>
              <w:spacing w:line="0" w:lineRule="atLeast"/>
              <w:rPr>
                <w:sz w:val="24"/>
                <w:szCs w:val="24"/>
              </w:rPr>
            </w:pPr>
            <w:proofErr w:type="spellStart"/>
            <w:r w:rsidRPr="00142BF8">
              <w:rPr>
                <w:rFonts w:eastAsia="Calibri"/>
                <w:sz w:val="24"/>
                <w:szCs w:val="24"/>
              </w:rPr>
              <w:t>Панарультына</w:t>
            </w:r>
            <w:proofErr w:type="spellEnd"/>
            <w:r w:rsidRPr="00142BF8">
              <w:rPr>
                <w:rFonts w:eastAsia="Calibri"/>
                <w:sz w:val="24"/>
                <w:szCs w:val="24"/>
              </w:rPr>
              <w:t xml:space="preserve"> Н.М.</w:t>
            </w:r>
          </w:p>
        </w:tc>
      </w:tr>
      <w:tr w:rsidR="00A1793A" w:rsidRPr="00142BF8" w:rsidTr="000D37F7">
        <w:trPr>
          <w:gridAfter w:val="1"/>
          <w:wAfter w:w="15" w:type="dxa"/>
        </w:trPr>
        <w:tc>
          <w:tcPr>
            <w:tcW w:w="696" w:type="dxa"/>
          </w:tcPr>
          <w:p w:rsidR="00A1793A" w:rsidRPr="00142BF8" w:rsidRDefault="0033716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578" w:type="dxa"/>
          </w:tcPr>
          <w:p w:rsidR="00A1793A" w:rsidRPr="00142BF8" w:rsidRDefault="00A1793A" w:rsidP="00142BF8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42BF8">
              <w:rPr>
                <w:sz w:val="24"/>
                <w:szCs w:val="24"/>
              </w:rPr>
              <w:t xml:space="preserve">Организация и методическое сопровождение участия педагогических работников в конкурсах профессионального мастерства - </w:t>
            </w:r>
            <w:r w:rsidRPr="00142BF8">
              <w:rPr>
                <w:sz w:val="24"/>
                <w:szCs w:val="24"/>
              </w:rPr>
              <w:lastRenderedPageBreak/>
              <w:t>Педагогическая лига, региональные конкурсы на трансляционной площадке «Педагогический калейдоскоп»</w:t>
            </w:r>
            <w:r w:rsidR="00D36843" w:rsidRPr="00142BF8">
              <w:rPr>
                <w:sz w:val="24"/>
                <w:szCs w:val="24"/>
              </w:rPr>
              <w:t xml:space="preserve"> другие.</w:t>
            </w:r>
          </w:p>
        </w:tc>
        <w:tc>
          <w:tcPr>
            <w:tcW w:w="2393" w:type="dxa"/>
          </w:tcPr>
          <w:p w:rsidR="00A1793A" w:rsidRPr="00142BF8" w:rsidRDefault="00A1793A" w:rsidP="00142BF8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142BF8">
              <w:rPr>
                <w:sz w:val="24"/>
                <w:szCs w:val="24"/>
              </w:rPr>
              <w:lastRenderedPageBreak/>
              <w:t>В соответствии со сроками конкурсов</w:t>
            </w:r>
          </w:p>
        </w:tc>
        <w:tc>
          <w:tcPr>
            <w:tcW w:w="4779" w:type="dxa"/>
            <w:tcBorders>
              <w:right w:val="single" w:sz="4" w:space="0" w:color="auto"/>
            </w:tcBorders>
          </w:tcPr>
          <w:p w:rsidR="00E97EAF" w:rsidRPr="00142BF8" w:rsidRDefault="00A1793A" w:rsidP="00142BF8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42BF8">
              <w:rPr>
                <w:sz w:val="24"/>
                <w:szCs w:val="24"/>
              </w:rPr>
              <w:t xml:space="preserve"> </w:t>
            </w:r>
            <w:r w:rsidR="00E97EAF" w:rsidRPr="00142BF8">
              <w:rPr>
                <w:sz w:val="24"/>
                <w:szCs w:val="24"/>
              </w:rPr>
              <w:t xml:space="preserve">- Развитие многогранной системы работы с молодёжью, направленной на воспитание, расширение возможностей для эффективной самореализации и повышение </w:t>
            </w:r>
            <w:r w:rsidR="00E97EAF" w:rsidRPr="00142BF8">
              <w:rPr>
                <w:sz w:val="24"/>
                <w:szCs w:val="24"/>
              </w:rPr>
              <w:lastRenderedPageBreak/>
              <w:t>кадрового и научного потенциала.</w:t>
            </w:r>
          </w:p>
          <w:p w:rsidR="00E97EAF" w:rsidRPr="00142BF8" w:rsidRDefault="00E97EAF" w:rsidP="00142BF8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42BF8">
              <w:rPr>
                <w:sz w:val="24"/>
                <w:szCs w:val="24"/>
              </w:rPr>
              <w:t xml:space="preserve">- Формирование регионального банка инновационного и передового опыта. Трансляция  эффективных педагогических практик.  </w:t>
            </w:r>
          </w:p>
          <w:p w:rsidR="00E97EAF" w:rsidRPr="00142BF8" w:rsidRDefault="00E97EAF" w:rsidP="00142BF8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42BF8">
              <w:rPr>
                <w:sz w:val="24"/>
                <w:szCs w:val="24"/>
              </w:rPr>
              <w:t>- Обобщение и распространение передового педагогического опыта в образовательной среде Чукотского автономного округа</w:t>
            </w:r>
          </w:p>
          <w:p w:rsidR="00A1793A" w:rsidRPr="00142BF8" w:rsidRDefault="00E97EAF" w:rsidP="00142BF8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42BF8">
              <w:rPr>
                <w:sz w:val="24"/>
                <w:szCs w:val="24"/>
              </w:rPr>
              <w:t>- Внедрение новых методов, приемов и способов реализации механизма самообновления, саморазвития образовательных организаций Чукотского автономного округа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4E4909" w:rsidRPr="00142BF8" w:rsidRDefault="004E4909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lastRenderedPageBreak/>
              <w:t>Центр развития образования,</w:t>
            </w:r>
          </w:p>
          <w:p w:rsidR="004E4909" w:rsidRPr="00142BF8" w:rsidRDefault="004E4909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142BF8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 Н.Е., </w:t>
            </w:r>
          </w:p>
          <w:p w:rsidR="004E4909" w:rsidRPr="00142BF8" w:rsidRDefault="004E4909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председатель  </w:t>
            </w:r>
            <w:r w:rsidRPr="00142BF8">
              <w:rPr>
                <w:rFonts w:eastAsia="Calibri"/>
                <w:sz w:val="24"/>
                <w:szCs w:val="24"/>
                <w:lang w:eastAsia="en-US"/>
              </w:rPr>
              <w:lastRenderedPageBreak/>
              <w:t>предметной секции</w:t>
            </w:r>
          </w:p>
          <w:p w:rsidR="00A1793A" w:rsidRPr="00142BF8" w:rsidRDefault="00E97EAF" w:rsidP="00142BF8">
            <w:pPr>
              <w:pStyle w:val="a6"/>
              <w:spacing w:line="0" w:lineRule="atLeast"/>
              <w:rPr>
                <w:color w:val="auto"/>
                <w:sz w:val="24"/>
                <w:szCs w:val="24"/>
              </w:rPr>
            </w:pPr>
            <w:proofErr w:type="spellStart"/>
            <w:r w:rsidRPr="00142BF8">
              <w:rPr>
                <w:rFonts w:eastAsia="Calibri"/>
                <w:color w:val="auto"/>
                <w:sz w:val="24"/>
                <w:szCs w:val="24"/>
              </w:rPr>
              <w:t>Панарультына</w:t>
            </w:r>
            <w:proofErr w:type="spellEnd"/>
            <w:r w:rsidRPr="00142BF8">
              <w:rPr>
                <w:rFonts w:eastAsia="Calibri"/>
                <w:color w:val="auto"/>
                <w:sz w:val="24"/>
                <w:szCs w:val="24"/>
              </w:rPr>
              <w:t xml:space="preserve"> Н.М</w:t>
            </w:r>
            <w:r w:rsidR="004E4909" w:rsidRPr="00142BF8">
              <w:rPr>
                <w:rFonts w:eastAsia="Calibri"/>
                <w:color w:val="auto"/>
                <w:sz w:val="24"/>
                <w:szCs w:val="24"/>
              </w:rPr>
              <w:t>.</w:t>
            </w:r>
            <w:r w:rsidRPr="00142BF8"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</w:p>
        </w:tc>
      </w:tr>
      <w:tr w:rsidR="00A1793A" w:rsidRPr="00142BF8" w:rsidTr="000D37F7">
        <w:trPr>
          <w:gridAfter w:val="1"/>
          <w:wAfter w:w="15" w:type="dxa"/>
        </w:trPr>
        <w:tc>
          <w:tcPr>
            <w:tcW w:w="696" w:type="dxa"/>
          </w:tcPr>
          <w:p w:rsidR="00A1793A" w:rsidRPr="00142BF8" w:rsidRDefault="0033716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lastRenderedPageBreak/>
              <w:t>2.3.</w:t>
            </w:r>
          </w:p>
        </w:tc>
        <w:tc>
          <w:tcPr>
            <w:tcW w:w="4578" w:type="dxa"/>
          </w:tcPr>
          <w:p w:rsidR="00A1793A" w:rsidRPr="00142BF8" w:rsidRDefault="00A1793A" w:rsidP="00142BF8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42BF8">
              <w:rPr>
                <w:sz w:val="24"/>
                <w:szCs w:val="24"/>
              </w:rPr>
              <w:t>Организация и методическое сопровождение участия педагогических работников в цифровых мероприятиях федерального, межрегионального и регионального уровней (акции, диктанты и др.)</w:t>
            </w:r>
          </w:p>
        </w:tc>
        <w:tc>
          <w:tcPr>
            <w:tcW w:w="2393" w:type="dxa"/>
          </w:tcPr>
          <w:p w:rsidR="00A1793A" w:rsidRPr="00142BF8" w:rsidRDefault="00A1793A" w:rsidP="00142BF8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142BF8">
              <w:rPr>
                <w:sz w:val="24"/>
                <w:szCs w:val="24"/>
              </w:rPr>
              <w:t>В соответствии со сроками мероприятий</w:t>
            </w:r>
          </w:p>
        </w:tc>
        <w:tc>
          <w:tcPr>
            <w:tcW w:w="4779" w:type="dxa"/>
            <w:tcBorders>
              <w:right w:val="single" w:sz="4" w:space="0" w:color="auto"/>
            </w:tcBorders>
          </w:tcPr>
          <w:p w:rsidR="007718F7" w:rsidRPr="00142BF8" w:rsidRDefault="00774D38" w:rsidP="00142BF8">
            <w:pPr>
              <w:spacing w:line="0" w:lineRule="atLeast"/>
              <w:jc w:val="both"/>
              <w:rPr>
                <w:sz w:val="24"/>
                <w:szCs w:val="24"/>
                <w:shd w:val="clear" w:color="auto" w:fill="FFFFFF"/>
              </w:rPr>
            </w:pPr>
            <w:r w:rsidRPr="00142BF8">
              <w:rPr>
                <w:sz w:val="24"/>
                <w:szCs w:val="24"/>
              </w:rPr>
              <w:t xml:space="preserve">- </w:t>
            </w:r>
            <w:r w:rsidR="007718F7" w:rsidRPr="00142BF8">
              <w:rPr>
                <w:sz w:val="24"/>
                <w:szCs w:val="24"/>
                <w:shd w:val="clear" w:color="auto" w:fill="FFFFFF"/>
              </w:rPr>
              <w:t xml:space="preserve">Обеспечение возможности измерения персонального уровня цифровой грамотности и ее аспектов: цифрового потребления, цифровых компетенций и цифровой безопасности. </w:t>
            </w:r>
          </w:p>
          <w:p w:rsidR="00774D38" w:rsidRPr="00142BF8" w:rsidRDefault="007718F7" w:rsidP="00142BF8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42BF8">
              <w:rPr>
                <w:sz w:val="24"/>
                <w:szCs w:val="24"/>
                <w:shd w:val="clear" w:color="auto" w:fill="FFFFFF"/>
              </w:rPr>
              <w:t xml:space="preserve">-  Знакомство с цифровыми сервисами и продуктами, в том числе отечественного производства, повышение индекса цифровой грамотности, </w:t>
            </w:r>
            <w:proofErr w:type="spellStart"/>
            <w:r w:rsidRPr="00142BF8">
              <w:rPr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 w:rsidRPr="00142BF8">
              <w:rPr>
                <w:sz w:val="24"/>
                <w:szCs w:val="24"/>
                <w:shd w:val="clear" w:color="auto" w:fill="FFFFFF"/>
              </w:rPr>
              <w:t xml:space="preserve"> личной траектории повышения цифровой грамотности с помощью работы над ошибками и просветительских материалов.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7718F7" w:rsidRPr="00142BF8" w:rsidRDefault="004E4909" w:rsidP="00142BF8">
            <w:pPr>
              <w:pStyle w:val="a6"/>
              <w:spacing w:line="0" w:lineRule="atLeast"/>
              <w:rPr>
                <w:color w:val="auto"/>
                <w:sz w:val="24"/>
                <w:szCs w:val="24"/>
              </w:rPr>
            </w:pPr>
            <w:r w:rsidRPr="00142BF8">
              <w:rPr>
                <w:rFonts w:eastAsia="Calibri"/>
                <w:color w:val="auto"/>
                <w:sz w:val="24"/>
                <w:szCs w:val="24"/>
              </w:rPr>
              <w:t xml:space="preserve">Председатель  предметной секции </w:t>
            </w:r>
            <w:proofErr w:type="spellStart"/>
            <w:r w:rsidR="007718F7" w:rsidRPr="00142BF8">
              <w:rPr>
                <w:rFonts w:eastAsia="Calibri"/>
                <w:color w:val="auto"/>
                <w:sz w:val="24"/>
                <w:szCs w:val="24"/>
              </w:rPr>
              <w:t>Панарультына</w:t>
            </w:r>
            <w:proofErr w:type="spellEnd"/>
            <w:r w:rsidR="007718F7" w:rsidRPr="00142BF8">
              <w:rPr>
                <w:rFonts w:eastAsia="Calibri"/>
                <w:color w:val="auto"/>
                <w:sz w:val="24"/>
                <w:szCs w:val="24"/>
              </w:rPr>
              <w:t xml:space="preserve"> Н.М</w:t>
            </w:r>
            <w:r w:rsidRPr="00142BF8">
              <w:rPr>
                <w:rFonts w:eastAsia="Calibri"/>
                <w:color w:val="auto"/>
                <w:sz w:val="24"/>
                <w:szCs w:val="24"/>
              </w:rPr>
              <w:t>.</w:t>
            </w:r>
            <w:r w:rsidR="007718F7" w:rsidRPr="00142BF8">
              <w:rPr>
                <w:rFonts w:eastAsia="Calibri"/>
                <w:color w:val="auto"/>
                <w:sz w:val="24"/>
                <w:szCs w:val="24"/>
              </w:rPr>
              <w:t>, члены секции</w:t>
            </w:r>
          </w:p>
        </w:tc>
      </w:tr>
      <w:tr w:rsidR="000D37F7" w:rsidRPr="00142BF8" w:rsidTr="000D37F7">
        <w:trPr>
          <w:gridAfter w:val="1"/>
          <w:wAfter w:w="15" w:type="dxa"/>
        </w:trPr>
        <w:tc>
          <w:tcPr>
            <w:tcW w:w="696" w:type="dxa"/>
          </w:tcPr>
          <w:p w:rsidR="000D37F7" w:rsidRPr="00142BF8" w:rsidRDefault="000D37F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2.4.</w:t>
            </w:r>
          </w:p>
        </w:tc>
        <w:tc>
          <w:tcPr>
            <w:tcW w:w="4578" w:type="dxa"/>
          </w:tcPr>
          <w:p w:rsidR="000D37F7" w:rsidRPr="00142BF8" w:rsidRDefault="000D37F7" w:rsidP="00142BF8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Участие в семинарах и </w:t>
            </w:r>
            <w:proofErr w:type="spellStart"/>
            <w:r w:rsidRPr="00142BF8">
              <w:rPr>
                <w:rFonts w:eastAsia="Calibri"/>
                <w:sz w:val="24"/>
                <w:szCs w:val="24"/>
                <w:lang w:eastAsia="en-US"/>
              </w:rPr>
              <w:t>вебинарах</w:t>
            </w:r>
            <w:proofErr w:type="spellEnd"/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 регионального, межрегионального и всероссийского уровней по вопросам преподавания курса «Основы религиозных культур и светской этики» и предметной области «Основы духовно-нравственной культуры народов России». </w:t>
            </w:r>
          </w:p>
        </w:tc>
        <w:tc>
          <w:tcPr>
            <w:tcW w:w="2393" w:type="dxa"/>
          </w:tcPr>
          <w:p w:rsidR="000D37F7" w:rsidRPr="00142BF8" w:rsidRDefault="000D37F7" w:rsidP="00142BF8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4779" w:type="dxa"/>
            <w:tcBorders>
              <w:right w:val="single" w:sz="4" w:space="0" w:color="auto"/>
            </w:tcBorders>
          </w:tcPr>
          <w:p w:rsidR="000D37F7" w:rsidRPr="00142BF8" w:rsidRDefault="000D37F7" w:rsidP="00142BF8">
            <w:pPr>
              <w:pStyle w:val="a6"/>
              <w:tabs>
                <w:tab w:val="right" w:pos="2746"/>
              </w:tabs>
              <w:spacing w:line="0" w:lineRule="atLeast"/>
              <w:jc w:val="both"/>
              <w:rPr>
                <w:color w:val="auto"/>
                <w:sz w:val="24"/>
                <w:szCs w:val="24"/>
              </w:rPr>
            </w:pPr>
            <w:r w:rsidRPr="00142BF8">
              <w:rPr>
                <w:color w:val="auto"/>
                <w:sz w:val="24"/>
                <w:szCs w:val="24"/>
              </w:rPr>
              <w:t>Осведомлённость в актуальных вопросах</w:t>
            </w:r>
            <w:r w:rsidRPr="00142BF8">
              <w:rPr>
                <w:rFonts w:eastAsia="Calibri"/>
                <w:color w:val="auto"/>
                <w:sz w:val="24"/>
                <w:szCs w:val="24"/>
              </w:rPr>
              <w:t xml:space="preserve"> преподавания курса «Основы религиозных культур и светской этики» и предметной области «Основы духовно-нравственной культуры народов России».</w:t>
            </w:r>
            <w:r w:rsidRPr="00142BF8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0D37F7" w:rsidRPr="00142BF8" w:rsidRDefault="000D37F7" w:rsidP="00142BF8">
            <w:pPr>
              <w:pStyle w:val="a6"/>
              <w:spacing w:line="0" w:lineRule="atLeast"/>
              <w:rPr>
                <w:color w:val="auto"/>
                <w:sz w:val="24"/>
                <w:szCs w:val="24"/>
              </w:rPr>
            </w:pPr>
            <w:r w:rsidRPr="00142BF8">
              <w:rPr>
                <w:rFonts w:eastAsia="Calibri"/>
                <w:color w:val="auto"/>
                <w:sz w:val="24"/>
                <w:szCs w:val="24"/>
              </w:rPr>
              <w:t xml:space="preserve">Председатель  предметной секции </w:t>
            </w:r>
            <w:proofErr w:type="spellStart"/>
            <w:r w:rsidRPr="00142BF8">
              <w:rPr>
                <w:rFonts w:eastAsia="Calibri"/>
                <w:color w:val="auto"/>
                <w:sz w:val="24"/>
                <w:szCs w:val="24"/>
              </w:rPr>
              <w:t>Панарультына</w:t>
            </w:r>
            <w:proofErr w:type="spellEnd"/>
            <w:r w:rsidRPr="00142BF8">
              <w:rPr>
                <w:rFonts w:eastAsia="Calibri"/>
                <w:color w:val="auto"/>
                <w:sz w:val="24"/>
                <w:szCs w:val="24"/>
              </w:rPr>
              <w:t xml:space="preserve"> Н.М., члены секции</w:t>
            </w:r>
          </w:p>
        </w:tc>
      </w:tr>
      <w:tr w:rsidR="00337167" w:rsidRPr="00142BF8" w:rsidTr="00156266">
        <w:trPr>
          <w:gridAfter w:val="1"/>
          <w:wAfter w:w="15" w:type="dxa"/>
        </w:trPr>
        <w:tc>
          <w:tcPr>
            <w:tcW w:w="14971" w:type="dxa"/>
            <w:gridSpan w:val="5"/>
          </w:tcPr>
          <w:p w:rsidR="00337167" w:rsidRPr="00142BF8" w:rsidRDefault="00337167" w:rsidP="00142BF8">
            <w:pPr>
              <w:pStyle w:val="a4"/>
              <w:numPr>
                <w:ilvl w:val="0"/>
                <w:numId w:val="6"/>
              </w:num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b/>
                <w:sz w:val="24"/>
                <w:szCs w:val="24"/>
                <w:lang w:eastAsia="en-US"/>
              </w:rPr>
              <w:t>Реализация обновленных ФГОС НОО, ФГОС ООО, ФГОС СОО</w:t>
            </w:r>
          </w:p>
        </w:tc>
      </w:tr>
      <w:tr w:rsidR="000D37F7" w:rsidRPr="00142BF8" w:rsidTr="000D37F7">
        <w:trPr>
          <w:gridAfter w:val="1"/>
          <w:wAfter w:w="15" w:type="dxa"/>
        </w:trPr>
        <w:tc>
          <w:tcPr>
            <w:tcW w:w="696" w:type="dxa"/>
          </w:tcPr>
          <w:p w:rsidR="000D37F7" w:rsidRPr="00142BF8" w:rsidRDefault="000D37F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3.1. </w:t>
            </w:r>
          </w:p>
        </w:tc>
        <w:tc>
          <w:tcPr>
            <w:tcW w:w="4578" w:type="dxa"/>
          </w:tcPr>
          <w:p w:rsidR="000D37F7" w:rsidRPr="00142BF8" w:rsidRDefault="000D37F7" w:rsidP="0084742B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Проведение расширенного заседания предметной секции РУМО по вопросам готовности рабочей программы по ОРКСЭ, разработанными в соответствии с федеральными рабочими программами на портале «Единое содержание общего образования»</w:t>
            </w:r>
          </w:p>
        </w:tc>
        <w:tc>
          <w:tcPr>
            <w:tcW w:w="2393" w:type="dxa"/>
          </w:tcPr>
          <w:p w:rsidR="00D26D39" w:rsidRPr="00142BF8" w:rsidRDefault="00D26D39" w:rsidP="00142BF8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="000D37F7" w:rsidRPr="00142BF8">
              <w:rPr>
                <w:rFonts w:eastAsia="Calibri"/>
                <w:sz w:val="24"/>
                <w:szCs w:val="24"/>
                <w:lang w:eastAsia="en-US"/>
              </w:rPr>
              <w:t>ай</w:t>
            </w: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0D37F7" w:rsidRPr="00142BF8" w:rsidRDefault="000D37F7" w:rsidP="00572B8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 202</w:t>
            </w:r>
            <w:r w:rsidR="00572B8A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="00D26D39" w:rsidRPr="00142BF8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779" w:type="dxa"/>
            <w:tcBorders>
              <w:right w:val="single" w:sz="4" w:space="0" w:color="auto"/>
            </w:tcBorders>
          </w:tcPr>
          <w:p w:rsidR="000D37F7" w:rsidRPr="00142BF8" w:rsidRDefault="000D37F7" w:rsidP="00142BF8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Определение готовности рабочих программ по ОРКСЭ и ОДНКНР, разработанных в соответствии с Федеральной рабочей программой по учебному предмету «Основы религиозных культур и светской этики» и Федеральной рабочей программой по учебному предмету «Основы духовно-нравственной культуры народов России». Ссылка: </w:t>
            </w:r>
            <w:hyperlink r:id="rId6" w:history="1">
              <w:r w:rsidRPr="00142BF8">
                <w:rPr>
                  <w:rStyle w:val="a8"/>
                  <w:rFonts w:eastAsia="Calibri"/>
                  <w:color w:val="auto"/>
                  <w:sz w:val="24"/>
                  <w:szCs w:val="24"/>
                  <w:lang w:eastAsia="en-US"/>
                </w:rPr>
                <w:t>https://edsoo.ru/rabochie-programmy/</w:t>
              </w:r>
            </w:hyperlink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0D37F7" w:rsidRPr="00142BF8" w:rsidRDefault="000D37F7" w:rsidP="00142BF8">
            <w:pPr>
              <w:pStyle w:val="a6"/>
              <w:spacing w:line="0" w:lineRule="atLeast"/>
              <w:rPr>
                <w:color w:val="auto"/>
                <w:sz w:val="24"/>
                <w:szCs w:val="24"/>
              </w:rPr>
            </w:pPr>
            <w:r w:rsidRPr="00142BF8">
              <w:rPr>
                <w:rFonts w:eastAsia="Calibri"/>
                <w:color w:val="auto"/>
                <w:sz w:val="24"/>
                <w:szCs w:val="24"/>
              </w:rPr>
              <w:t xml:space="preserve">Председатель  предметной секции </w:t>
            </w:r>
            <w:proofErr w:type="spellStart"/>
            <w:r w:rsidRPr="00142BF8">
              <w:rPr>
                <w:rFonts w:eastAsia="Calibri"/>
                <w:color w:val="auto"/>
                <w:sz w:val="24"/>
                <w:szCs w:val="24"/>
              </w:rPr>
              <w:t>Панарультына</w:t>
            </w:r>
            <w:proofErr w:type="spellEnd"/>
            <w:r w:rsidRPr="00142BF8">
              <w:rPr>
                <w:rFonts w:eastAsia="Calibri"/>
                <w:color w:val="auto"/>
                <w:sz w:val="24"/>
                <w:szCs w:val="24"/>
              </w:rPr>
              <w:t xml:space="preserve"> Н.М., члены секции</w:t>
            </w:r>
          </w:p>
        </w:tc>
      </w:tr>
      <w:tr w:rsidR="000D37F7" w:rsidRPr="00142BF8" w:rsidTr="000D37F7">
        <w:trPr>
          <w:gridAfter w:val="1"/>
          <w:wAfter w:w="15" w:type="dxa"/>
        </w:trPr>
        <w:tc>
          <w:tcPr>
            <w:tcW w:w="696" w:type="dxa"/>
          </w:tcPr>
          <w:p w:rsidR="000D37F7" w:rsidRPr="00142BF8" w:rsidRDefault="000D37F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3.2. </w:t>
            </w:r>
          </w:p>
        </w:tc>
        <w:tc>
          <w:tcPr>
            <w:tcW w:w="4578" w:type="dxa"/>
          </w:tcPr>
          <w:p w:rsidR="000D37F7" w:rsidRPr="00142BF8" w:rsidRDefault="000D37F7" w:rsidP="0084742B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</w:rPr>
              <w:t xml:space="preserve">Проведение мониторинга </w:t>
            </w:r>
            <w:r w:rsidRPr="00142BF8">
              <w:rPr>
                <w:rFonts w:eastAsia="Calibri"/>
                <w:sz w:val="24"/>
                <w:szCs w:val="24"/>
                <w:lang w:eastAsia="en-US"/>
              </w:rPr>
              <w:t>готовности рабочих программ по ОРКСЭ, разработанных в соответствии с федеральными рабочими программами на портале «Единое содержание общего образования»</w:t>
            </w:r>
          </w:p>
        </w:tc>
        <w:tc>
          <w:tcPr>
            <w:tcW w:w="2393" w:type="dxa"/>
          </w:tcPr>
          <w:p w:rsidR="000D37F7" w:rsidRPr="00142BF8" w:rsidRDefault="00D26D39" w:rsidP="00572B8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="000D37F7" w:rsidRPr="00142BF8">
              <w:rPr>
                <w:rFonts w:eastAsia="Calibri"/>
                <w:sz w:val="24"/>
                <w:szCs w:val="24"/>
                <w:lang w:eastAsia="en-US"/>
              </w:rPr>
              <w:t>ентябрь-октябрь 202</w:t>
            </w:r>
            <w:r w:rsidR="00572B8A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779" w:type="dxa"/>
            <w:tcBorders>
              <w:right w:val="single" w:sz="4" w:space="0" w:color="auto"/>
            </w:tcBorders>
          </w:tcPr>
          <w:p w:rsidR="000D37F7" w:rsidRPr="00142BF8" w:rsidRDefault="000D37F7" w:rsidP="00142BF8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Оценка готовности общеобразовательных организаций к реализации рабочих программ соответствии с Федеральной рабочей программой по учебному предмету «Основы религиозных культур и светской этики» и Федеральной рабочей программой по учебному предмету «Основы духовно-нравственной культуры народов России». Ссылка: </w:t>
            </w:r>
            <w:hyperlink r:id="rId7" w:history="1">
              <w:r w:rsidRPr="00142BF8">
                <w:rPr>
                  <w:rStyle w:val="a8"/>
                  <w:rFonts w:eastAsia="Calibri"/>
                  <w:color w:val="auto"/>
                  <w:sz w:val="24"/>
                  <w:szCs w:val="24"/>
                  <w:lang w:eastAsia="en-US"/>
                </w:rPr>
                <w:t>https://edsoo.ru/rabochie-programmy/</w:t>
              </w:r>
            </w:hyperlink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0D37F7" w:rsidRPr="00142BF8" w:rsidRDefault="000D37F7" w:rsidP="00142BF8">
            <w:pPr>
              <w:pStyle w:val="a6"/>
              <w:spacing w:line="0" w:lineRule="atLeast"/>
              <w:rPr>
                <w:color w:val="auto"/>
                <w:sz w:val="24"/>
                <w:szCs w:val="24"/>
              </w:rPr>
            </w:pPr>
            <w:r w:rsidRPr="00142BF8">
              <w:rPr>
                <w:rFonts w:eastAsia="Calibri"/>
                <w:color w:val="auto"/>
                <w:sz w:val="24"/>
                <w:szCs w:val="24"/>
              </w:rPr>
              <w:t xml:space="preserve">Председатель  предметной секции </w:t>
            </w:r>
            <w:proofErr w:type="spellStart"/>
            <w:r w:rsidRPr="00142BF8">
              <w:rPr>
                <w:rFonts w:eastAsia="Calibri"/>
                <w:color w:val="auto"/>
                <w:sz w:val="24"/>
                <w:szCs w:val="24"/>
              </w:rPr>
              <w:t>Панарультына</w:t>
            </w:r>
            <w:proofErr w:type="spellEnd"/>
            <w:r w:rsidRPr="00142BF8">
              <w:rPr>
                <w:rFonts w:eastAsia="Calibri"/>
                <w:color w:val="auto"/>
                <w:sz w:val="24"/>
                <w:szCs w:val="24"/>
              </w:rPr>
              <w:t xml:space="preserve"> Н.М., члены секции</w:t>
            </w:r>
          </w:p>
        </w:tc>
      </w:tr>
      <w:tr w:rsidR="000D37F7" w:rsidRPr="00142BF8" w:rsidTr="000D37F7">
        <w:trPr>
          <w:gridAfter w:val="1"/>
          <w:wAfter w:w="15" w:type="dxa"/>
        </w:trPr>
        <w:tc>
          <w:tcPr>
            <w:tcW w:w="696" w:type="dxa"/>
          </w:tcPr>
          <w:p w:rsidR="000D37F7" w:rsidRPr="00142BF8" w:rsidRDefault="000D37F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3.3.</w:t>
            </w:r>
          </w:p>
        </w:tc>
        <w:tc>
          <w:tcPr>
            <w:tcW w:w="4578" w:type="dxa"/>
          </w:tcPr>
          <w:p w:rsidR="000D37F7" w:rsidRPr="00142BF8" w:rsidRDefault="000D37F7" w:rsidP="0084742B">
            <w:pPr>
              <w:pStyle w:val="3"/>
              <w:shd w:val="clear" w:color="auto" w:fill="FFFFFF"/>
              <w:spacing w:before="0" w:beforeAutospacing="0" w:after="0" w:afterAutospacing="0" w:line="0" w:lineRule="atLeast"/>
              <w:jc w:val="both"/>
              <w:outlineLvl w:val="2"/>
              <w:rPr>
                <w:b w:val="0"/>
                <w:bCs w:val="0"/>
                <w:sz w:val="24"/>
                <w:szCs w:val="24"/>
              </w:rPr>
            </w:pPr>
            <w:r w:rsidRPr="00142BF8">
              <w:rPr>
                <w:rFonts w:eastAsia="Calibri"/>
                <w:b w:val="0"/>
                <w:sz w:val="24"/>
                <w:szCs w:val="24"/>
                <w:lang w:eastAsia="en-US"/>
              </w:rPr>
              <w:t>Участие во всероссийских семинарах «</w:t>
            </w:r>
            <w:r w:rsidRPr="00142BF8">
              <w:rPr>
                <w:b w:val="0"/>
                <w:bCs w:val="0"/>
                <w:sz w:val="24"/>
                <w:szCs w:val="24"/>
              </w:rPr>
              <w:t>Методическая поддержка учителей</w:t>
            </w:r>
            <w:r w:rsidRPr="00142BF8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ОРКСЭ </w:t>
            </w:r>
            <w:r w:rsidRPr="00142BF8">
              <w:rPr>
                <w:b w:val="0"/>
                <w:bCs w:val="0"/>
                <w:sz w:val="24"/>
                <w:szCs w:val="24"/>
              </w:rPr>
              <w:t>при введении и реализации обновленных ФГОС НОО, ООО, СОО</w:t>
            </w: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», </w:t>
            </w:r>
            <w:r w:rsidRPr="00142BF8">
              <w:rPr>
                <w:rFonts w:eastAsia="Calibri"/>
                <w:b w:val="0"/>
                <w:sz w:val="24"/>
                <w:szCs w:val="24"/>
                <w:lang w:eastAsia="en-US"/>
              </w:rPr>
              <w:t>организованных ФГБНУ «</w:t>
            </w:r>
            <w:r w:rsidRPr="00142BF8">
              <w:rPr>
                <w:b w:val="0"/>
                <w:sz w:val="24"/>
                <w:szCs w:val="24"/>
              </w:rPr>
              <w:t>Институт стратегии развития образования Российской академии образования</w:t>
            </w:r>
            <w:r w:rsidRPr="00142BF8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»  </w:t>
            </w:r>
            <w:hyperlink r:id="rId8" w:history="1">
              <w:r w:rsidRPr="00142BF8">
                <w:rPr>
                  <w:rStyle w:val="a8"/>
                  <w:rFonts w:eastAsia="Calibri"/>
                  <w:b w:val="0"/>
                  <w:color w:val="auto"/>
                  <w:sz w:val="24"/>
                  <w:szCs w:val="24"/>
                  <w:lang w:eastAsia="en-US"/>
                </w:rPr>
                <w:t>https://edsoo.ru/metodicheskie-seminary/ms-inostrannyj-yazyk/</w:t>
              </w:r>
            </w:hyperlink>
            <w:r w:rsidRPr="00142BF8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393" w:type="dxa"/>
          </w:tcPr>
          <w:p w:rsidR="000D37F7" w:rsidRPr="00142BF8" w:rsidRDefault="000D37F7" w:rsidP="00142BF8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4779" w:type="dxa"/>
            <w:tcBorders>
              <w:right w:val="single" w:sz="4" w:space="0" w:color="auto"/>
            </w:tcBorders>
          </w:tcPr>
          <w:p w:rsidR="000D37F7" w:rsidRPr="00142BF8" w:rsidRDefault="000D37F7" w:rsidP="0084742B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sz w:val="24"/>
                <w:szCs w:val="24"/>
                <w:shd w:val="clear" w:color="auto" w:fill="FFFFFF"/>
              </w:rPr>
              <w:t xml:space="preserve">Обеспечить научно-методическую поддержку учителей, преподающих </w:t>
            </w: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ОРКСЭ </w:t>
            </w:r>
            <w:r w:rsidRPr="00142BF8">
              <w:rPr>
                <w:sz w:val="24"/>
                <w:szCs w:val="24"/>
                <w:shd w:val="clear" w:color="auto" w:fill="FFFFFF"/>
              </w:rPr>
              <w:t>на уровне начального общего, основного общего и среднего общего образования.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0D37F7" w:rsidRPr="00142BF8" w:rsidRDefault="000D37F7" w:rsidP="00142BF8">
            <w:pPr>
              <w:pStyle w:val="a6"/>
              <w:spacing w:line="0" w:lineRule="atLeast"/>
              <w:rPr>
                <w:color w:val="auto"/>
                <w:sz w:val="24"/>
                <w:szCs w:val="24"/>
              </w:rPr>
            </w:pPr>
            <w:r w:rsidRPr="00142BF8">
              <w:rPr>
                <w:rFonts w:eastAsia="Calibri"/>
                <w:color w:val="auto"/>
                <w:sz w:val="24"/>
                <w:szCs w:val="24"/>
              </w:rPr>
              <w:t xml:space="preserve">Председатель  предметной секции </w:t>
            </w:r>
            <w:proofErr w:type="spellStart"/>
            <w:r w:rsidRPr="00142BF8">
              <w:rPr>
                <w:rFonts w:eastAsia="Calibri"/>
                <w:color w:val="auto"/>
                <w:sz w:val="24"/>
                <w:szCs w:val="24"/>
              </w:rPr>
              <w:t>Панарультына</w:t>
            </w:r>
            <w:proofErr w:type="spellEnd"/>
            <w:r w:rsidRPr="00142BF8">
              <w:rPr>
                <w:rFonts w:eastAsia="Calibri"/>
                <w:color w:val="auto"/>
                <w:sz w:val="24"/>
                <w:szCs w:val="24"/>
              </w:rPr>
              <w:t xml:space="preserve"> Н.М., члены секции</w:t>
            </w:r>
          </w:p>
        </w:tc>
      </w:tr>
      <w:tr w:rsidR="00337167" w:rsidRPr="00142BF8" w:rsidTr="00576546">
        <w:trPr>
          <w:gridAfter w:val="1"/>
          <w:wAfter w:w="15" w:type="dxa"/>
        </w:trPr>
        <w:tc>
          <w:tcPr>
            <w:tcW w:w="14971" w:type="dxa"/>
            <w:gridSpan w:val="5"/>
          </w:tcPr>
          <w:p w:rsidR="00337167" w:rsidRPr="00142BF8" w:rsidRDefault="00337167" w:rsidP="00142BF8">
            <w:pPr>
              <w:pStyle w:val="a6"/>
              <w:spacing w:line="0" w:lineRule="atLeast"/>
              <w:ind w:left="360"/>
              <w:jc w:val="center"/>
              <w:rPr>
                <w:color w:val="auto"/>
                <w:sz w:val="24"/>
                <w:szCs w:val="24"/>
              </w:rPr>
            </w:pPr>
            <w:r w:rsidRPr="00142BF8">
              <w:rPr>
                <w:rFonts w:eastAsia="Calibri"/>
                <w:b/>
                <w:color w:val="auto"/>
                <w:sz w:val="24"/>
                <w:szCs w:val="24"/>
              </w:rPr>
              <w:t>4.Формирование и развитие функциональной грамотности обучающихся</w:t>
            </w:r>
          </w:p>
        </w:tc>
      </w:tr>
      <w:tr w:rsidR="00337167" w:rsidRPr="00142BF8" w:rsidTr="000D37F7">
        <w:trPr>
          <w:gridAfter w:val="1"/>
          <w:wAfter w:w="15" w:type="dxa"/>
        </w:trPr>
        <w:tc>
          <w:tcPr>
            <w:tcW w:w="696" w:type="dxa"/>
          </w:tcPr>
          <w:p w:rsidR="00337167" w:rsidRPr="00142BF8" w:rsidRDefault="0033716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578" w:type="dxa"/>
          </w:tcPr>
          <w:p w:rsidR="00337167" w:rsidRPr="00142BF8" w:rsidRDefault="00337167" w:rsidP="00142BF8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42BF8">
              <w:rPr>
                <w:sz w:val="24"/>
                <w:szCs w:val="24"/>
              </w:rPr>
              <w:t>Использование в учебном процессе ОО федерального электронного банка заданий для формирования и оценки функциональной грамотности обучающихся  (</w:t>
            </w:r>
            <w:hyperlink r:id="rId9" w:history="1">
              <w:r w:rsidRPr="00142BF8">
                <w:rPr>
                  <w:rStyle w:val="a8"/>
                  <w:color w:val="auto"/>
                  <w:sz w:val="24"/>
                  <w:szCs w:val="24"/>
                  <w:lang w:val="en-US"/>
                </w:rPr>
                <w:t>https</w:t>
              </w:r>
              <w:r w:rsidRPr="00142BF8">
                <w:rPr>
                  <w:rStyle w:val="a8"/>
                  <w:color w:val="auto"/>
                  <w:sz w:val="24"/>
                  <w:szCs w:val="24"/>
                </w:rPr>
                <w:t>://</w:t>
              </w:r>
              <w:proofErr w:type="spellStart"/>
              <w:r w:rsidRPr="00142BF8">
                <w:rPr>
                  <w:rStyle w:val="a8"/>
                  <w:color w:val="auto"/>
                  <w:sz w:val="24"/>
                  <w:szCs w:val="24"/>
                  <w:lang w:val="en-US"/>
                </w:rPr>
                <w:t>fg</w:t>
              </w:r>
              <w:proofErr w:type="spellEnd"/>
              <w:r w:rsidRPr="00142BF8">
                <w:rPr>
                  <w:rStyle w:val="a8"/>
                  <w:color w:val="auto"/>
                  <w:sz w:val="24"/>
                  <w:szCs w:val="24"/>
                </w:rPr>
                <w:t>.</w:t>
              </w:r>
              <w:proofErr w:type="spellStart"/>
              <w:r w:rsidRPr="00142BF8">
                <w:rPr>
                  <w:rStyle w:val="a8"/>
                  <w:color w:val="auto"/>
                  <w:sz w:val="24"/>
                  <w:szCs w:val="24"/>
                  <w:lang w:val="en-US"/>
                </w:rPr>
                <w:t>resh</w:t>
              </w:r>
              <w:proofErr w:type="spellEnd"/>
              <w:r w:rsidRPr="00142BF8">
                <w:rPr>
                  <w:rStyle w:val="a8"/>
                  <w:color w:val="auto"/>
                  <w:sz w:val="24"/>
                  <w:szCs w:val="24"/>
                </w:rPr>
                <w:t>.</w:t>
              </w:r>
              <w:proofErr w:type="spellStart"/>
              <w:r w:rsidRPr="00142BF8">
                <w:rPr>
                  <w:rStyle w:val="a8"/>
                  <w:color w:val="auto"/>
                  <w:sz w:val="24"/>
                  <w:szCs w:val="24"/>
                  <w:lang w:val="en-US"/>
                </w:rPr>
                <w:t>edu</w:t>
              </w:r>
              <w:proofErr w:type="spellEnd"/>
              <w:r w:rsidRPr="00142BF8">
                <w:rPr>
                  <w:rStyle w:val="a8"/>
                  <w:color w:val="auto"/>
                  <w:sz w:val="24"/>
                  <w:szCs w:val="24"/>
                </w:rPr>
                <w:t>.</w:t>
              </w:r>
              <w:proofErr w:type="spellStart"/>
              <w:r w:rsidRPr="00142BF8">
                <w:rPr>
                  <w:rStyle w:val="a8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142BF8">
              <w:rPr>
                <w:sz w:val="24"/>
                <w:szCs w:val="24"/>
              </w:rPr>
              <w:t>)</w:t>
            </w:r>
          </w:p>
        </w:tc>
        <w:tc>
          <w:tcPr>
            <w:tcW w:w="2393" w:type="dxa"/>
          </w:tcPr>
          <w:p w:rsidR="00337167" w:rsidRPr="00142BF8" w:rsidRDefault="00337167" w:rsidP="00142BF8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4779" w:type="dxa"/>
            <w:tcBorders>
              <w:right w:val="single" w:sz="4" w:space="0" w:color="auto"/>
            </w:tcBorders>
          </w:tcPr>
          <w:p w:rsidR="00337167" w:rsidRPr="00142BF8" w:rsidRDefault="00337167" w:rsidP="00142BF8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42BF8">
              <w:rPr>
                <w:sz w:val="24"/>
                <w:szCs w:val="24"/>
              </w:rPr>
              <w:t>Обеспечение 100% охвата обучающихся на уровне основного общего образования общеобразовательных организаций ЧАО, использующих банк заданий для формирования и оценки функциональной грамотности.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0D37F7" w:rsidRPr="00142BF8" w:rsidRDefault="000D37F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Центр развития образования,</w:t>
            </w:r>
          </w:p>
          <w:p w:rsidR="00337167" w:rsidRPr="00142BF8" w:rsidRDefault="0033716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142BF8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 Н.Е., </w:t>
            </w:r>
          </w:p>
          <w:p w:rsidR="00337167" w:rsidRPr="00142BF8" w:rsidRDefault="000D37F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</w:rPr>
              <w:t xml:space="preserve">председатель  предметной секции </w:t>
            </w:r>
            <w:proofErr w:type="spellStart"/>
            <w:r w:rsidR="00337167" w:rsidRPr="00142BF8">
              <w:rPr>
                <w:rFonts w:eastAsia="Calibri"/>
                <w:sz w:val="24"/>
                <w:szCs w:val="24"/>
                <w:lang w:eastAsia="en-US"/>
              </w:rPr>
              <w:t>Панарультына</w:t>
            </w:r>
            <w:proofErr w:type="spellEnd"/>
            <w:r w:rsidR="00337167" w:rsidRPr="00142BF8">
              <w:rPr>
                <w:rFonts w:eastAsia="Calibri"/>
                <w:sz w:val="24"/>
                <w:szCs w:val="24"/>
                <w:lang w:eastAsia="en-US"/>
              </w:rPr>
              <w:t xml:space="preserve"> Н.М., члены секции</w:t>
            </w:r>
          </w:p>
        </w:tc>
      </w:tr>
      <w:tr w:rsidR="000D37F7" w:rsidRPr="00142BF8" w:rsidTr="000D37F7">
        <w:trPr>
          <w:gridAfter w:val="1"/>
          <w:wAfter w:w="15" w:type="dxa"/>
        </w:trPr>
        <w:tc>
          <w:tcPr>
            <w:tcW w:w="696" w:type="dxa"/>
          </w:tcPr>
          <w:p w:rsidR="000D37F7" w:rsidRPr="00142BF8" w:rsidRDefault="000D37F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578" w:type="dxa"/>
          </w:tcPr>
          <w:p w:rsidR="000D37F7" w:rsidRPr="00142BF8" w:rsidRDefault="000D37F7" w:rsidP="00142BF8">
            <w:pPr>
              <w:pStyle w:val="a9"/>
              <w:spacing w:before="0" w:beforeAutospacing="0" w:after="0" w:afterAutospacing="0" w:line="0" w:lineRule="atLeast"/>
              <w:jc w:val="both"/>
              <w:rPr>
                <w:sz w:val="24"/>
                <w:szCs w:val="24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Участие педагогов в </w:t>
            </w:r>
            <w:r w:rsidRPr="00142BF8">
              <w:rPr>
                <w:sz w:val="24"/>
                <w:szCs w:val="24"/>
              </w:rPr>
              <w:t xml:space="preserve">регулярных региональных </w:t>
            </w:r>
            <w:proofErr w:type="spellStart"/>
            <w:r w:rsidRPr="00142BF8">
              <w:rPr>
                <w:sz w:val="24"/>
                <w:szCs w:val="24"/>
              </w:rPr>
              <w:t>вебинарах</w:t>
            </w:r>
            <w:proofErr w:type="spellEnd"/>
            <w:r w:rsidRPr="00142BF8">
              <w:rPr>
                <w:sz w:val="24"/>
                <w:szCs w:val="24"/>
              </w:rPr>
              <w:t xml:space="preserve"> (методические мастерские) «Лучшие практики в системе формирования функциональной грамотности обучающихся»</w:t>
            </w:r>
          </w:p>
        </w:tc>
        <w:tc>
          <w:tcPr>
            <w:tcW w:w="2393" w:type="dxa"/>
          </w:tcPr>
          <w:p w:rsidR="000D37F7" w:rsidRPr="00142BF8" w:rsidRDefault="000D37F7" w:rsidP="00142BF8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4779" w:type="dxa"/>
            <w:tcBorders>
              <w:right w:val="single" w:sz="4" w:space="0" w:color="auto"/>
            </w:tcBorders>
          </w:tcPr>
          <w:p w:rsidR="000D37F7" w:rsidRPr="00142BF8" w:rsidRDefault="000D37F7" w:rsidP="00142BF8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42BF8">
              <w:rPr>
                <w:sz w:val="24"/>
                <w:szCs w:val="24"/>
              </w:rPr>
              <w:t>Выявление и распространение эффективных педагогических практик формирования и развития функциональной грамотности обучающихся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0D37F7" w:rsidRPr="00142BF8" w:rsidRDefault="000D37F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Центр развития образования,</w:t>
            </w:r>
          </w:p>
          <w:p w:rsidR="000D37F7" w:rsidRPr="00142BF8" w:rsidRDefault="000D37F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142BF8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 Н.Е., </w:t>
            </w:r>
          </w:p>
          <w:p w:rsidR="000D37F7" w:rsidRPr="00142BF8" w:rsidRDefault="000D37F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</w:rPr>
              <w:t xml:space="preserve">председатель  предметной секции </w:t>
            </w:r>
            <w:proofErr w:type="spellStart"/>
            <w:r w:rsidRPr="00142BF8">
              <w:rPr>
                <w:rFonts w:eastAsia="Calibri"/>
                <w:sz w:val="24"/>
                <w:szCs w:val="24"/>
                <w:lang w:eastAsia="en-US"/>
              </w:rPr>
              <w:t>Панарультына</w:t>
            </w:r>
            <w:proofErr w:type="spellEnd"/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 Н.М., члены секции</w:t>
            </w:r>
          </w:p>
        </w:tc>
      </w:tr>
      <w:tr w:rsidR="000D37F7" w:rsidRPr="00142BF8" w:rsidTr="000D37F7">
        <w:trPr>
          <w:gridAfter w:val="1"/>
          <w:wAfter w:w="15" w:type="dxa"/>
        </w:trPr>
        <w:tc>
          <w:tcPr>
            <w:tcW w:w="696" w:type="dxa"/>
          </w:tcPr>
          <w:p w:rsidR="000D37F7" w:rsidRPr="00142BF8" w:rsidRDefault="000D37F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4.3. </w:t>
            </w:r>
          </w:p>
        </w:tc>
        <w:tc>
          <w:tcPr>
            <w:tcW w:w="4578" w:type="dxa"/>
          </w:tcPr>
          <w:p w:rsidR="000D37F7" w:rsidRPr="00142BF8" w:rsidRDefault="000D37F7" w:rsidP="0084742B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Организация мониторингового исследования уровня </w:t>
            </w:r>
            <w:proofErr w:type="spellStart"/>
            <w:r w:rsidRPr="00142BF8">
              <w:rPr>
                <w:rFonts w:eastAsia="Calibri"/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42BF8">
              <w:rPr>
                <w:sz w:val="24"/>
                <w:szCs w:val="24"/>
              </w:rPr>
              <w:t>функциональной грамотности обучающихся ОО ЧАО по 6 направлениям функциональной грамотности  в 202</w:t>
            </w:r>
            <w:r w:rsidR="0084742B">
              <w:rPr>
                <w:sz w:val="24"/>
                <w:szCs w:val="24"/>
              </w:rPr>
              <w:t>5</w:t>
            </w:r>
            <w:r w:rsidRPr="00142BF8">
              <w:rPr>
                <w:sz w:val="24"/>
                <w:szCs w:val="24"/>
              </w:rPr>
              <w:t>-202</w:t>
            </w:r>
            <w:r w:rsidR="0084742B">
              <w:rPr>
                <w:sz w:val="24"/>
                <w:szCs w:val="24"/>
              </w:rPr>
              <w:t>6</w:t>
            </w:r>
            <w:r w:rsidRPr="00142BF8">
              <w:rPr>
                <w:sz w:val="24"/>
                <w:szCs w:val="24"/>
              </w:rPr>
              <w:t xml:space="preserve"> учебном году</w:t>
            </w:r>
          </w:p>
        </w:tc>
        <w:tc>
          <w:tcPr>
            <w:tcW w:w="2393" w:type="dxa"/>
          </w:tcPr>
          <w:p w:rsidR="00D26D39" w:rsidRDefault="00D26D39" w:rsidP="00142BF8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Н</w:t>
            </w:r>
            <w:r w:rsidR="000D37F7" w:rsidRPr="00142BF8">
              <w:rPr>
                <w:rFonts w:eastAsia="Calibri"/>
                <w:sz w:val="24"/>
                <w:szCs w:val="24"/>
                <w:lang w:eastAsia="en-US"/>
              </w:rPr>
              <w:t>оябрь</w:t>
            </w: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0D37F7" w:rsidRPr="00142BF8">
              <w:rPr>
                <w:rFonts w:eastAsia="Calibri"/>
                <w:sz w:val="24"/>
                <w:szCs w:val="24"/>
                <w:lang w:eastAsia="en-US"/>
              </w:rPr>
              <w:t xml:space="preserve"> 202</w:t>
            </w:r>
            <w:r w:rsidR="00572B8A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  <w:r w:rsidR="000D37F7" w:rsidRPr="00142BF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13547D">
              <w:rPr>
                <w:rFonts w:eastAsia="Calibri"/>
                <w:sz w:val="24"/>
                <w:szCs w:val="24"/>
                <w:lang w:eastAsia="en-US"/>
              </w:rPr>
              <w:t>–</w:t>
            </w:r>
          </w:p>
          <w:p w:rsidR="000D37F7" w:rsidRPr="00142BF8" w:rsidRDefault="00D26D39" w:rsidP="00142BF8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="000D37F7" w:rsidRPr="00142BF8">
              <w:rPr>
                <w:rFonts w:eastAsia="Calibri"/>
                <w:sz w:val="24"/>
                <w:szCs w:val="24"/>
                <w:lang w:eastAsia="en-US"/>
              </w:rPr>
              <w:t>арт</w:t>
            </w: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0D37F7" w:rsidRPr="00142BF8">
              <w:rPr>
                <w:rFonts w:eastAsia="Calibri"/>
                <w:sz w:val="24"/>
                <w:szCs w:val="24"/>
                <w:lang w:eastAsia="en-US"/>
              </w:rPr>
              <w:t>202</w:t>
            </w:r>
            <w:r w:rsidR="00572B8A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="000D37F7" w:rsidRPr="00142BF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42BF8">
              <w:rPr>
                <w:rFonts w:eastAsia="Calibri"/>
                <w:sz w:val="24"/>
                <w:szCs w:val="24"/>
                <w:lang w:eastAsia="en-US"/>
              </w:rPr>
              <w:t>г.</w:t>
            </w:r>
          </w:p>
          <w:p w:rsidR="000D37F7" w:rsidRPr="00142BF8" w:rsidRDefault="000D37F7" w:rsidP="00142BF8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779" w:type="dxa"/>
            <w:tcBorders>
              <w:right w:val="single" w:sz="4" w:space="0" w:color="auto"/>
            </w:tcBorders>
          </w:tcPr>
          <w:p w:rsidR="000D37F7" w:rsidRPr="00142BF8" w:rsidRDefault="000D37F7" w:rsidP="00142BF8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sz w:val="24"/>
                <w:szCs w:val="24"/>
              </w:rPr>
              <w:t xml:space="preserve">Оценка уровня </w:t>
            </w:r>
            <w:proofErr w:type="spellStart"/>
            <w:r w:rsidRPr="00142BF8">
              <w:rPr>
                <w:sz w:val="24"/>
                <w:szCs w:val="24"/>
              </w:rPr>
              <w:t>сформированности</w:t>
            </w:r>
            <w:proofErr w:type="spellEnd"/>
            <w:r w:rsidRPr="00142BF8">
              <w:rPr>
                <w:sz w:val="24"/>
                <w:szCs w:val="24"/>
              </w:rPr>
              <w:t xml:space="preserve"> </w:t>
            </w:r>
            <w:r w:rsidRPr="00142BF8">
              <w:rPr>
                <w:bCs/>
                <w:sz w:val="24"/>
                <w:szCs w:val="24"/>
              </w:rPr>
              <w:t xml:space="preserve">функциональной грамотности обучающихся 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0D37F7" w:rsidRPr="00142BF8" w:rsidRDefault="000D37F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Центр развития образования,</w:t>
            </w:r>
          </w:p>
          <w:p w:rsidR="000D37F7" w:rsidRPr="00142BF8" w:rsidRDefault="000D37F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142BF8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 Н.Е., </w:t>
            </w:r>
          </w:p>
          <w:p w:rsidR="000D37F7" w:rsidRPr="00142BF8" w:rsidRDefault="000D37F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</w:rPr>
              <w:t xml:space="preserve">председатель  предметной секции </w:t>
            </w:r>
            <w:proofErr w:type="spellStart"/>
            <w:r w:rsidRPr="00142BF8">
              <w:rPr>
                <w:rFonts w:eastAsia="Calibri"/>
                <w:sz w:val="24"/>
                <w:szCs w:val="24"/>
                <w:lang w:eastAsia="en-US"/>
              </w:rPr>
              <w:t>Панарультына</w:t>
            </w:r>
            <w:proofErr w:type="spellEnd"/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 Н.М., члены секции</w:t>
            </w:r>
          </w:p>
        </w:tc>
      </w:tr>
      <w:tr w:rsidR="000D37F7" w:rsidRPr="00142BF8" w:rsidTr="000D37F7">
        <w:trPr>
          <w:gridAfter w:val="1"/>
          <w:wAfter w:w="15" w:type="dxa"/>
        </w:trPr>
        <w:tc>
          <w:tcPr>
            <w:tcW w:w="696" w:type="dxa"/>
          </w:tcPr>
          <w:p w:rsidR="000D37F7" w:rsidRPr="00142BF8" w:rsidRDefault="000D37F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4.4.</w:t>
            </w:r>
          </w:p>
        </w:tc>
        <w:tc>
          <w:tcPr>
            <w:tcW w:w="4578" w:type="dxa"/>
          </w:tcPr>
          <w:p w:rsidR="000D37F7" w:rsidRPr="00142BF8" w:rsidRDefault="000D37F7" w:rsidP="00142BF8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sz w:val="24"/>
                <w:szCs w:val="24"/>
              </w:rPr>
              <w:t xml:space="preserve">Организация мероприятия по анализу, интерпретации, принятию решений по результатам регионального мониторинга уровня </w:t>
            </w:r>
            <w:proofErr w:type="spellStart"/>
            <w:r w:rsidRPr="00142BF8">
              <w:rPr>
                <w:sz w:val="24"/>
                <w:szCs w:val="24"/>
              </w:rPr>
              <w:t>сформированности</w:t>
            </w:r>
            <w:proofErr w:type="spellEnd"/>
            <w:r w:rsidRPr="00142BF8">
              <w:rPr>
                <w:sz w:val="24"/>
                <w:szCs w:val="24"/>
              </w:rPr>
              <w:t xml:space="preserve"> функциональной грамотности</w:t>
            </w:r>
          </w:p>
        </w:tc>
        <w:tc>
          <w:tcPr>
            <w:tcW w:w="2393" w:type="dxa"/>
          </w:tcPr>
          <w:p w:rsidR="000D37F7" w:rsidRPr="00142BF8" w:rsidRDefault="00D26D39" w:rsidP="00142BF8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="000D37F7" w:rsidRPr="00142BF8">
              <w:rPr>
                <w:rFonts w:eastAsia="Calibri"/>
                <w:sz w:val="24"/>
                <w:szCs w:val="24"/>
                <w:lang w:eastAsia="en-US"/>
              </w:rPr>
              <w:t>ай</w:t>
            </w: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0D37F7" w:rsidRPr="00142BF8">
              <w:rPr>
                <w:rFonts w:eastAsia="Calibri"/>
                <w:sz w:val="24"/>
                <w:szCs w:val="24"/>
                <w:lang w:eastAsia="en-US"/>
              </w:rPr>
              <w:t>202</w:t>
            </w:r>
            <w:r w:rsidR="00572B8A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="000D37F7" w:rsidRPr="00142BF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42BF8">
              <w:rPr>
                <w:rFonts w:eastAsia="Calibri"/>
                <w:sz w:val="24"/>
                <w:szCs w:val="24"/>
                <w:lang w:eastAsia="en-US"/>
              </w:rPr>
              <w:t>г.</w:t>
            </w:r>
          </w:p>
          <w:p w:rsidR="000D37F7" w:rsidRPr="00142BF8" w:rsidRDefault="000D37F7" w:rsidP="00142BF8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779" w:type="dxa"/>
            <w:tcBorders>
              <w:right w:val="single" w:sz="4" w:space="0" w:color="auto"/>
            </w:tcBorders>
          </w:tcPr>
          <w:p w:rsidR="000D37F7" w:rsidRPr="00142BF8" w:rsidRDefault="000D37F7" w:rsidP="00142BF8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42BF8">
              <w:rPr>
                <w:sz w:val="24"/>
                <w:szCs w:val="24"/>
              </w:rPr>
              <w:t xml:space="preserve">Информационно-аналитические материалы по результатам региональных мониторингов уровня </w:t>
            </w:r>
            <w:proofErr w:type="spellStart"/>
            <w:r w:rsidRPr="00142BF8">
              <w:rPr>
                <w:sz w:val="24"/>
                <w:szCs w:val="24"/>
              </w:rPr>
              <w:t>сформированности</w:t>
            </w:r>
            <w:proofErr w:type="spellEnd"/>
            <w:r w:rsidRPr="00142BF8">
              <w:rPr>
                <w:sz w:val="24"/>
                <w:szCs w:val="24"/>
              </w:rPr>
              <w:t xml:space="preserve"> функциональной грамотности.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0D37F7" w:rsidRPr="00142BF8" w:rsidRDefault="000D37F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Центр развития образования,</w:t>
            </w:r>
          </w:p>
          <w:p w:rsidR="000D37F7" w:rsidRPr="00142BF8" w:rsidRDefault="000D37F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142BF8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 Н.Е., </w:t>
            </w:r>
          </w:p>
          <w:p w:rsidR="000D37F7" w:rsidRPr="00142BF8" w:rsidRDefault="000D37F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</w:rPr>
              <w:t xml:space="preserve">председатель  предметной секции </w:t>
            </w:r>
            <w:proofErr w:type="spellStart"/>
            <w:r w:rsidRPr="00142BF8">
              <w:rPr>
                <w:rFonts w:eastAsia="Calibri"/>
                <w:sz w:val="24"/>
                <w:szCs w:val="24"/>
                <w:lang w:eastAsia="en-US"/>
              </w:rPr>
              <w:t>Панарультына</w:t>
            </w:r>
            <w:proofErr w:type="spellEnd"/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 Н.М., члены секции</w:t>
            </w:r>
          </w:p>
        </w:tc>
      </w:tr>
      <w:tr w:rsidR="00337167" w:rsidRPr="00142BF8" w:rsidTr="006D53A6">
        <w:trPr>
          <w:gridAfter w:val="1"/>
          <w:wAfter w:w="15" w:type="dxa"/>
        </w:trPr>
        <w:tc>
          <w:tcPr>
            <w:tcW w:w="14971" w:type="dxa"/>
            <w:gridSpan w:val="5"/>
          </w:tcPr>
          <w:p w:rsidR="00337167" w:rsidRPr="00142BF8" w:rsidRDefault="00337167" w:rsidP="00142BF8">
            <w:pPr>
              <w:spacing w:line="0" w:lineRule="atLeast"/>
              <w:ind w:left="36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b/>
                <w:sz w:val="24"/>
                <w:szCs w:val="24"/>
                <w:lang w:eastAsia="en-US"/>
              </w:rPr>
              <w:t>5.Методическое сопровождение повышения качества преподавания</w:t>
            </w:r>
          </w:p>
        </w:tc>
      </w:tr>
      <w:tr w:rsidR="00337167" w:rsidRPr="00142BF8" w:rsidTr="000D37F7">
        <w:trPr>
          <w:gridAfter w:val="1"/>
          <w:wAfter w:w="15" w:type="dxa"/>
        </w:trPr>
        <w:tc>
          <w:tcPr>
            <w:tcW w:w="696" w:type="dxa"/>
          </w:tcPr>
          <w:p w:rsidR="00337167" w:rsidRPr="00142BF8" w:rsidRDefault="0033716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4578" w:type="dxa"/>
          </w:tcPr>
          <w:p w:rsidR="00337167" w:rsidRPr="00142BF8" w:rsidRDefault="00337167" w:rsidP="0084742B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42BF8">
              <w:rPr>
                <w:sz w:val="24"/>
                <w:szCs w:val="24"/>
              </w:rPr>
              <w:t xml:space="preserve">Организация обучения по дополнительным профессиональным программам (программам повышения квалификации) по  </w:t>
            </w: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ОРКСЭ </w:t>
            </w:r>
            <w:r w:rsidRPr="00142BF8">
              <w:rPr>
                <w:sz w:val="24"/>
                <w:szCs w:val="24"/>
              </w:rPr>
              <w:t>на региональном и федеральном уровнях.</w:t>
            </w:r>
          </w:p>
        </w:tc>
        <w:tc>
          <w:tcPr>
            <w:tcW w:w="2393" w:type="dxa"/>
          </w:tcPr>
          <w:p w:rsidR="00337167" w:rsidRPr="00142BF8" w:rsidRDefault="00A6137A" w:rsidP="00142BF8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В </w:t>
            </w:r>
            <w:r w:rsidR="00337167" w:rsidRPr="00142BF8">
              <w:rPr>
                <w:rFonts w:eastAsia="Calibri"/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4779" w:type="dxa"/>
            <w:tcBorders>
              <w:right w:val="single" w:sz="4" w:space="0" w:color="auto"/>
            </w:tcBorders>
          </w:tcPr>
          <w:p w:rsidR="00337167" w:rsidRPr="00142BF8" w:rsidRDefault="00337167" w:rsidP="0013547D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42BF8">
              <w:rPr>
                <w:sz w:val="24"/>
                <w:szCs w:val="24"/>
              </w:rPr>
              <w:t>Формирование региональной базы учителей</w:t>
            </w: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 ОРКСЭ 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0D37F7" w:rsidRPr="00142BF8" w:rsidRDefault="000D37F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ЦНППМ,</w:t>
            </w:r>
          </w:p>
          <w:p w:rsidR="00337167" w:rsidRPr="00142BF8" w:rsidRDefault="000D37F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</w:rPr>
              <w:t>председатель  предметной секции</w:t>
            </w:r>
          </w:p>
          <w:p w:rsidR="00337167" w:rsidRPr="00142BF8" w:rsidRDefault="0033716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142BF8">
              <w:rPr>
                <w:rFonts w:eastAsia="Calibri"/>
                <w:sz w:val="24"/>
                <w:szCs w:val="24"/>
                <w:lang w:eastAsia="en-US"/>
              </w:rPr>
              <w:t>Панарультына</w:t>
            </w:r>
            <w:proofErr w:type="spellEnd"/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 Н.М.</w:t>
            </w:r>
          </w:p>
        </w:tc>
      </w:tr>
      <w:tr w:rsidR="000D37F7" w:rsidRPr="00142BF8" w:rsidTr="000D37F7">
        <w:trPr>
          <w:gridAfter w:val="1"/>
          <w:wAfter w:w="15" w:type="dxa"/>
        </w:trPr>
        <w:tc>
          <w:tcPr>
            <w:tcW w:w="696" w:type="dxa"/>
          </w:tcPr>
          <w:p w:rsidR="000D37F7" w:rsidRPr="00142BF8" w:rsidRDefault="000D37F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5.2.</w:t>
            </w:r>
          </w:p>
        </w:tc>
        <w:tc>
          <w:tcPr>
            <w:tcW w:w="4578" w:type="dxa"/>
          </w:tcPr>
          <w:p w:rsidR="000D37F7" w:rsidRPr="00142BF8" w:rsidRDefault="000D37F7" w:rsidP="00142BF8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42BF8">
              <w:rPr>
                <w:sz w:val="24"/>
                <w:szCs w:val="24"/>
              </w:rPr>
              <w:t xml:space="preserve">Организация участия учителей </w:t>
            </w:r>
            <w:r w:rsidRPr="00142BF8">
              <w:rPr>
                <w:rFonts w:eastAsia="Calibri"/>
                <w:sz w:val="24"/>
                <w:szCs w:val="24"/>
                <w:lang w:eastAsia="en-US"/>
              </w:rPr>
              <w:t>ОРКСЭ и ОДНКНР</w:t>
            </w:r>
            <w:r w:rsidRPr="00142BF8">
              <w:rPr>
                <w:sz w:val="24"/>
                <w:szCs w:val="24"/>
              </w:rPr>
              <w:t xml:space="preserve"> в федеральных диагностиках профессиональных компетенций.</w:t>
            </w:r>
          </w:p>
        </w:tc>
        <w:tc>
          <w:tcPr>
            <w:tcW w:w="2393" w:type="dxa"/>
          </w:tcPr>
          <w:p w:rsidR="000D37F7" w:rsidRPr="00142BF8" w:rsidRDefault="00A6137A" w:rsidP="00142BF8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В </w:t>
            </w:r>
            <w:r w:rsidR="000D37F7" w:rsidRPr="00142BF8">
              <w:rPr>
                <w:rFonts w:eastAsia="Calibri"/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4779" w:type="dxa"/>
            <w:tcBorders>
              <w:right w:val="single" w:sz="4" w:space="0" w:color="auto"/>
            </w:tcBorders>
          </w:tcPr>
          <w:p w:rsidR="000D37F7" w:rsidRPr="00142BF8" w:rsidRDefault="000D37F7" w:rsidP="00142BF8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42BF8">
              <w:rPr>
                <w:sz w:val="24"/>
                <w:szCs w:val="24"/>
              </w:rPr>
              <w:t>Информационная справка по результатам участия в федеральных диагностиках профессиональных компетенций.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0D37F7" w:rsidRPr="00142BF8" w:rsidRDefault="000D37F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ЦНППМ,</w:t>
            </w:r>
          </w:p>
          <w:p w:rsidR="000D37F7" w:rsidRPr="00142BF8" w:rsidRDefault="000D37F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</w:rPr>
              <w:t>председатель  предметной секции</w:t>
            </w:r>
          </w:p>
          <w:p w:rsidR="000D37F7" w:rsidRPr="00142BF8" w:rsidRDefault="000D37F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142BF8">
              <w:rPr>
                <w:rFonts w:eastAsia="Calibri"/>
                <w:sz w:val="24"/>
                <w:szCs w:val="24"/>
                <w:lang w:eastAsia="en-US"/>
              </w:rPr>
              <w:t>Панарультына</w:t>
            </w:r>
            <w:proofErr w:type="spellEnd"/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 Н.М.</w:t>
            </w:r>
          </w:p>
        </w:tc>
      </w:tr>
      <w:tr w:rsidR="00337167" w:rsidRPr="00142BF8" w:rsidTr="000D37F7">
        <w:trPr>
          <w:gridAfter w:val="1"/>
          <w:wAfter w:w="15" w:type="dxa"/>
        </w:trPr>
        <w:tc>
          <w:tcPr>
            <w:tcW w:w="696" w:type="dxa"/>
          </w:tcPr>
          <w:p w:rsidR="00337167" w:rsidRPr="00142BF8" w:rsidRDefault="0033716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5.3.</w:t>
            </w:r>
          </w:p>
        </w:tc>
        <w:tc>
          <w:tcPr>
            <w:tcW w:w="4578" w:type="dxa"/>
          </w:tcPr>
          <w:p w:rsidR="00337167" w:rsidRPr="00142BF8" w:rsidRDefault="00337167" w:rsidP="00142BF8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42BF8">
              <w:rPr>
                <w:sz w:val="24"/>
                <w:szCs w:val="24"/>
              </w:rPr>
              <w:t xml:space="preserve">Организация участия учителей </w:t>
            </w:r>
            <w:r w:rsidRPr="00142BF8">
              <w:rPr>
                <w:rFonts w:eastAsia="Calibri"/>
                <w:sz w:val="24"/>
                <w:szCs w:val="24"/>
                <w:lang w:eastAsia="en-US"/>
              </w:rPr>
              <w:t>ОРКСЭ и ОДНКНР</w:t>
            </w:r>
            <w:r w:rsidRPr="00142BF8">
              <w:rPr>
                <w:sz w:val="24"/>
                <w:szCs w:val="24"/>
              </w:rPr>
              <w:t xml:space="preserve"> в  региональных диагностиках профессиональных дефицитов. </w:t>
            </w:r>
          </w:p>
        </w:tc>
        <w:tc>
          <w:tcPr>
            <w:tcW w:w="2393" w:type="dxa"/>
          </w:tcPr>
          <w:p w:rsidR="00337167" w:rsidRPr="00142BF8" w:rsidRDefault="00A6137A" w:rsidP="00142BF8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В </w:t>
            </w:r>
            <w:r w:rsidR="00337167" w:rsidRPr="00142BF8">
              <w:rPr>
                <w:rFonts w:eastAsia="Calibri"/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4779" w:type="dxa"/>
            <w:tcBorders>
              <w:right w:val="single" w:sz="4" w:space="0" w:color="auto"/>
            </w:tcBorders>
          </w:tcPr>
          <w:p w:rsidR="00337167" w:rsidRPr="00142BF8" w:rsidRDefault="00337167" w:rsidP="00142BF8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42BF8">
              <w:rPr>
                <w:sz w:val="24"/>
                <w:szCs w:val="24"/>
              </w:rPr>
              <w:t>Статистико-аналитический отчет центра оценки качества образования и аттестации.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0D37F7" w:rsidRPr="00142BF8" w:rsidRDefault="000D37F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142BF8">
              <w:rPr>
                <w:rFonts w:eastAsia="Calibri"/>
                <w:sz w:val="24"/>
                <w:szCs w:val="24"/>
                <w:lang w:eastAsia="en-US"/>
              </w:rPr>
              <w:t>ЦОКОиА</w:t>
            </w:r>
            <w:proofErr w:type="spellEnd"/>
            <w:r w:rsidRPr="00142BF8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337167" w:rsidRPr="00142BF8" w:rsidRDefault="0033716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Байбабаева Г.З., </w:t>
            </w:r>
          </w:p>
          <w:p w:rsidR="00337167" w:rsidRPr="00142BF8" w:rsidRDefault="000D37F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председатель предметной секции </w:t>
            </w:r>
            <w:proofErr w:type="spellStart"/>
            <w:r w:rsidR="00337167" w:rsidRPr="00142BF8">
              <w:rPr>
                <w:rFonts w:eastAsia="Calibri"/>
                <w:sz w:val="24"/>
                <w:szCs w:val="24"/>
                <w:lang w:eastAsia="en-US"/>
              </w:rPr>
              <w:t>Панарультына</w:t>
            </w:r>
            <w:proofErr w:type="spellEnd"/>
            <w:r w:rsidR="00337167" w:rsidRPr="00142BF8">
              <w:rPr>
                <w:rFonts w:eastAsia="Calibri"/>
                <w:sz w:val="24"/>
                <w:szCs w:val="24"/>
                <w:lang w:eastAsia="en-US"/>
              </w:rPr>
              <w:t xml:space="preserve"> Н.М., </w:t>
            </w:r>
          </w:p>
        </w:tc>
      </w:tr>
      <w:tr w:rsidR="000D37F7" w:rsidRPr="00142BF8" w:rsidTr="000D37F7">
        <w:trPr>
          <w:gridAfter w:val="1"/>
          <w:wAfter w:w="15" w:type="dxa"/>
        </w:trPr>
        <w:tc>
          <w:tcPr>
            <w:tcW w:w="696" w:type="dxa"/>
          </w:tcPr>
          <w:p w:rsidR="000D37F7" w:rsidRPr="00142BF8" w:rsidRDefault="000D37F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5.4.</w:t>
            </w:r>
          </w:p>
        </w:tc>
        <w:tc>
          <w:tcPr>
            <w:tcW w:w="4578" w:type="dxa"/>
          </w:tcPr>
          <w:p w:rsidR="000D37F7" w:rsidRPr="00142BF8" w:rsidRDefault="000D37F7" w:rsidP="0084742B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42BF8">
              <w:rPr>
                <w:sz w:val="24"/>
                <w:szCs w:val="24"/>
              </w:rPr>
              <w:t xml:space="preserve">Организация и проведение мониторинга обучения по дополнительным профессиональным программам (программам повышения квалификации) по </w:t>
            </w: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ОРКСЭ </w:t>
            </w:r>
          </w:p>
        </w:tc>
        <w:tc>
          <w:tcPr>
            <w:tcW w:w="2393" w:type="dxa"/>
          </w:tcPr>
          <w:p w:rsidR="000D37F7" w:rsidRPr="00142BF8" w:rsidRDefault="00D26D39" w:rsidP="00572B8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="000D37F7" w:rsidRPr="00142BF8">
              <w:rPr>
                <w:rFonts w:eastAsia="Calibri"/>
                <w:sz w:val="24"/>
                <w:szCs w:val="24"/>
                <w:lang w:eastAsia="en-US"/>
              </w:rPr>
              <w:t>ай</w:t>
            </w: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0D37F7" w:rsidRPr="00142BF8">
              <w:rPr>
                <w:rFonts w:eastAsia="Calibri"/>
                <w:sz w:val="24"/>
                <w:szCs w:val="24"/>
                <w:lang w:eastAsia="en-US"/>
              </w:rPr>
              <w:t xml:space="preserve"> 202</w:t>
            </w:r>
            <w:r w:rsidR="00572B8A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="000D37F7" w:rsidRPr="00142BF8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779" w:type="dxa"/>
            <w:tcBorders>
              <w:right w:val="single" w:sz="4" w:space="0" w:color="auto"/>
            </w:tcBorders>
          </w:tcPr>
          <w:p w:rsidR="000D37F7" w:rsidRPr="00142BF8" w:rsidRDefault="000D37F7" w:rsidP="00142BF8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42BF8">
              <w:rPr>
                <w:sz w:val="24"/>
                <w:szCs w:val="24"/>
              </w:rPr>
              <w:t>Информационно-аналитическая справка по итогам мониторинга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0D37F7" w:rsidRPr="00142BF8" w:rsidRDefault="000D37F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ЦНППМ,</w:t>
            </w:r>
          </w:p>
          <w:p w:rsidR="000D37F7" w:rsidRPr="00142BF8" w:rsidRDefault="000D37F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Литвинова Г.В.,</w:t>
            </w:r>
          </w:p>
          <w:p w:rsidR="000D37F7" w:rsidRPr="00142BF8" w:rsidRDefault="000D37F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</w:rPr>
              <w:t>председатель  предметной секции</w:t>
            </w:r>
          </w:p>
          <w:p w:rsidR="000D37F7" w:rsidRPr="00142BF8" w:rsidRDefault="000D37F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142BF8">
              <w:rPr>
                <w:rFonts w:eastAsia="Calibri"/>
                <w:sz w:val="24"/>
                <w:szCs w:val="24"/>
                <w:lang w:eastAsia="en-US"/>
              </w:rPr>
              <w:t>Панарультына</w:t>
            </w:r>
            <w:proofErr w:type="spellEnd"/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 Н.М.</w:t>
            </w:r>
          </w:p>
        </w:tc>
      </w:tr>
      <w:tr w:rsidR="00337167" w:rsidRPr="00142BF8" w:rsidTr="002F5F43">
        <w:tc>
          <w:tcPr>
            <w:tcW w:w="14986" w:type="dxa"/>
            <w:gridSpan w:val="6"/>
          </w:tcPr>
          <w:p w:rsidR="00337167" w:rsidRPr="00142BF8" w:rsidRDefault="00337167" w:rsidP="00142BF8">
            <w:pPr>
              <w:pStyle w:val="a6"/>
              <w:spacing w:line="0" w:lineRule="atLeast"/>
              <w:jc w:val="center"/>
              <w:rPr>
                <w:color w:val="auto"/>
                <w:sz w:val="24"/>
                <w:szCs w:val="24"/>
              </w:rPr>
            </w:pPr>
            <w:r w:rsidRPr="00142BF8">
              <w:rPr>
                <w:b/>
                <w:color w:val="auto"/>
                <w:sz w:val="24"/>
                <w:szCs w:val="24"/>
              </w:rPr>
              <w:t>6. Экспертная деятельность</w:t>
            </w:r>
          </w:p>
        </w:tc>
      </w:tr>
      <w:tr w:rsidR="00337167" w:rsidRPr="00142BF8" w:rsidTr="000D37F7">
        <w:tc>
          <w:tcPr>
            <w:tcW w:w="696" w:type="dxa"/>
          </w:tcPr>
          <w:p w:rsidR="00337167" w:rsidRPr="00142BF8" w:rsidRDefault="0033716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6.1.</w:t>
            </w:r>
          </w:p>
        </w:tc>
        <w:tc>
          <w:tcPr>
            <w:tcW w:w="4578" w:type="dxa"/>
          </w:tcPr>
          <w:p w:rsidR="00337167" w:rsidRPr="00142BF8" w:rsidRDefault="00337167" w:rsidP="00142BF8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Экспертиза примерных </w:t>
            </w:r>
            <w:r w:rsidRPr="00142BF8">
              <w:rPr>
                <w:sz w:val="24"/>
                <w:szCs w:val="24"/>
              </w:rPr>
              <w:t>рабочих программ по комплексному учебному курсу «</w:t>
            </w:r>
            <w:r w:rsidRPr="00142BF8">
              <w:rPr>
                <w:rFonts w:eastAsia="Calibri"/>
                <w:sz w:val="24"/>
                <w:szCs w:val="24"/>
                <w:lang w:eastAsia="en-US"/>
              </w:rPr>
              <w:t>Основы религиозных культур и светской этики</w:t>
            </w:r>
            <w:r w:rsidRPr="00142BF8">
              <w:rPr>
                <w:sz w:val="24"/>
                <w:szCs w:val="24"/>
              </w:rPr>
              <w:t>» и предметной области «Основы духовно</w:t>
            </w:r>
            <w:r w:rsidRPr="00142BF8">
              <w:rPr>
                <w:sz w:val="24"/>
                <w:szCs w:val="24"/>
              </w:rPr>
              <w:softHyphen/>
              <w:t>-нравственной культуры народов России».</w:t>
            </w:r>
          </w:p>
        </w:tc>
        <w:tc>
          <w:tcPr>
            <w:tcW w:w="2393" w:type="dxa"/>
          </w:tcPr>
          <w:p w:rsidR="00337167" w:rsidRPr="00142BF8" w:rsidRDefault="00337167" w:rsidP="00142BF8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4779" w:type="dxa"/>
            <w:tcBorders>
              <w:right w:val="single" w:sz="4" w:space="0" w:color="auto"/>
            </w:tcBorders>
            <w:vAlign w:val="bottom"/>
          </w:tcPr>
          <w:p w:rsidR="00337167" w:rsidRPr="00142BF8" w:rsidRDefault="00337167" w:rsidP="00142BF8">
            <w:pPr>
              <w:pStyle w:val="a6"/>
              <w:spacing w:line="0" w:lineRule="atLeast"/>
              <w:jc w:val="both"/>
              <w:rPr>
                <w:color w:val="auto"/>
                <w:sz w:val="24"/>
                <w:szCs w:val="24"/>
              </w:rPr>
            </w:pPr>
            <w:r w:rsidRPr="00142BF8">
              <w:rPr>
                <w:color w:val="auto"/>
                <w:sz w:val="24"/>
                <w:szCs w:val="24"/>
              </w:rPr>
              <w:t>Формирование регионального банка рабочих программ по комплексному учебному курсу «</w:t>
            </w:r>
            <w:r w:rsidRPr="00142BF8">
              <w:rPr>
                <w:rFonts w:eastAsia="Calibri"/>
                <w:color w:val="auto"/>
                <w:sz w:val="24"/>
                <w:szCs w:val="24"/>
              </w:rPr>
              <w:t>Основы религиозных культур и светской этики</w:t>
            </w:r>
            <w:r w:rsidRPr="00142BF8">
              <w:rPr>
                <w:color w:val="auto"/>
                <w:sz w:val="24"/>
                <w:szCs w:val="24"/>
              </w:rPr>
              <w:t>» и предметной</w:t>
            </w:r>
            <w:r w:rsidRPr="00142BF8">
              <w:rPr>
                <w:color w:val="auto"/>
                <w:sz w:val="24"/>
                <w:szCs w:val="24"/>
              </w:rPr>
              <w:tab/>
              <w:t>области «Основы духовно</w:t>
            </w:r>
            <w:r w:rsidRPr="00142BF8">
              <w:rPr>
                <w:color w:val="auto"/>
                <w:sz w:val="24"/>
                <w:szCs w:val="24"/>
              </w:rPr>
              <w:softHyphen/>
              <w:t>-нравственной культуры народов России».</w:t>
            </w:r>
          </w:p>
        </w:tc>
        <w:tc>
          <w:tcPr>
            <w:tcW w:w="2540" w:type="dxa"/>
            <w:gridSpan w:val="2"/>
            <w:tcBorders>
              <w:left w:val="single" w:sz="4" w:space="0" w:color="auto"/>
            </w:tcBorders>
          </w:tcPr>
          <w:p w:rsidR="00337167" w:rsidRPr="00142BF8" w:rsidRDefault="0013547D" w:rsidP="00142BF8">
            <w:pPr>
              <w:pStyle w:val="a6"/>
              <w:spacing w:line="0" w:lineRule="atLeast"/>
              <w:rPr>
                <w:color w:val="auto"/>
                <w:sz w:val="24"/>
                <w:szCs w:val="24"/>
              </w:rPr>
            </w:pPr>
            <w:r w:rsidRPr="00142BF8">
              <w:rPr>
                <w:rFonts w:eastAsia="Calibri"/>
                <w:color w:val="auto"/>
                <w:sz w:val="24"/>
                <w:szCs w:val="24"/>
              </w:rPr>
              <w:t>П</w:t>
            </w:r>
            <w:r w:rsidR="000D37F7" w:rsidRPr="00142BF8">
              <w:rPr>
                <w:rFonts w:eastAsia="Calibri"/>
                <w:color w:val="auto"/>
                <w:sz w:val="24"/>
                <w:szCs w:val="24"/>
              </w:rPr>
              <w:t>редседатель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r w:rsidR="000D37F7" w:rsidRPr="00142BF8">
              <w:rPr>
                <w:rFonts w:eastAsia="Calibri"/>
                <w:color w:val="auto"/>
                <w:sz w:val="24"/>
                <w:szCs w:val="24"/>
              </w:rPr>
              <w:t xml:space="preserve"> предметной секции </w:t>
            </w:r>
            <w:proofErr w:type="spellStart"/>
            <w:r w:rsidR="00337167" w:rsidRPr="00142BF8">
              <w:rPr>
                <w:color w:val="auto"/>
                <w:sz w:val="24"/>
                <w:szCs w:val="24"/>
              </w:rPr>
              <w:t>Панарультына</w:t>
            </w:r>
            <w:proofErr w:type="spellEnd"/>
            <w:r w:rsidR="00337167" w:rsidRPr="00142BF8">
              <w:rPr>
                <w:color w:val="auto"/>
                <w:sz w:val="24"/>
                <w:szCs w:val="24"/>
              </w:rPr>
              <w:t xml:space="preserve"> Н.М.</w:t>
            </w:r>
          </w:p>
          <w:p w:rsidR="00337167" w:rsidRPr="00142BF8" w:rsidRDefault="00337167" w:rsidP="00142BF8">
            <w:pPr>
              <w:pStyle w:val="a6"/>
              <w:spacing w:line="0" w:lineRule="atLeast"/>
              <w:rPr>
                <w:color w:val="auto"/>
                <w:sz w:val="24"/>
                <w:szCs w:val="24"/>
              </w:rPr>
            </w:pPr>
            <w:r w:rsidRPr="00142BF8">
              <w:rPr>
                <w:rFonts w:eastAsia="Calibri"/>
                <w:color w:val="auto"/>
                <w:sz w:val="24"/>
                <w:szCs w:val="24"/>
              </w:rPr>
              <w:t>Члены секции</w:t>
            </w:r>
          </w:p>
        </w:tc>
      </w:tr>
      <w:tr w:rsidR="00337167" w:rsidRPr="00142BF8" w:rsidTr="000D37F7">
        <w:tc>
          <w:tcPr>
            <w:tcW w:w="696" w:type="dxa"/>
          </w:tcPr>
          <w:p w:rsidR="00337167" w:rsidRPr="00142BF8" w:rsidRDefault="0033716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6.2. </w:t>
            </w:r>
          </w:p>
        </w:tc>
        <w:tc>
          <w:tcPr>
            <w:tcW w:w="4578" w:type="dxa"/>
          </w:tcPr>
          <w:p w:rsidR="00337167" w:rsidRPr="00142BF8" w:rsidRDefault="00337167" w:rsidP="00142BF8">
            <w:pPr>
              <w:pStyle w:val="a6"/>
              <w:spacing w:line="0" w:lineRule="atLeast"/>
              <w:jc w:val="both"/>
              <w:rPr>
                <w:color w:val="auto"/>
                <w:sz w:val="24"/>
                <w:szCs w:val="24"/>
              </w:rPr>
            </w:pPr>
            <w:r w:rsidRPr="00142BF8">
              <w:rPr>
                <w:color w:val="auto"/>
                <w:sz w:val="24"/>
                <w:szCs w:val="24"/>
              </w:rPr>
              <w:t>Экспертиза дополнительных профессиональных программ (программ повышения квалификации и программ профессиональной переподготовки) для преподавателей учебного курса «</w:t>
            </w:r>
            <w:r w:rsidRPr="00142BF8">
              <w:rPr>
                <w:rFonts w:eastAsia="Calibri"/>
                <w:color w:val="auto"/>
                <w:sz w:val="24"/>
                <w:szCs w:val="24"/>
              </w:rPr>
              <w:t>Основы религиозных культур и светской этики</w:t>
            </w:r>
            <w:r w:rsidRPr="00142BF8">
              <w:rPr>
                <w:color w:val="auto"/>
                <w:sz w:val="24"/>
                <w:szCs w:val="24"/>
              </w:rPr>
              <w:t>» и предметной области «Основы духовно</w:t>
            </w:r>
            <w:r w:rsidRPr="00142BF8">
              <w:rPr>
                <w:color w:val="auto"/>
                <w:sz w:val="24"/>
                <w:szCs w:val="24"/>
              </w:rPr>
              <w:softHyphen/>
              <w:t>-нравственной культуры народов России».</w:t>
            </w:r>
          </w:p>
        </w:tc>
        <w:tc>
          <w:tcPr>
            <w:tcW w:w="2393" w:type="dxa"/>
          </w:tcPr>
          <w:p w:rsidR="00337167" w:rsidRPr="00142BF8" w:rsidRDefault="00337167" w:rsidP="00142BF8">
            <w:pPr>
              <w:pStyle w:val="a6"/>
              <w:spacing w:line="0" w:lineRule="atLeast"/>
              <w:jc w:val="center"/>
              <w:rPr>
                <w:color w:val="auto"/>
                <w:sz w:val="24"/>
                <w:szCs w:val="24"/>
              </w:rPr>
            </w:pPr>
            <w:r w:rsidRPr="00142BF8">
              <w:rPr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4779" w:type="dxa"/>
            <w:tcBorders>
              <w:right w:val="single" w:sz="4" w:space="0" w:color="auto"/>
            </w:tcBorders>
          </w:tcPr>
          <w:p w:rsidR="00337167" w:rsidRPr="00142BF8" w:rsidRDefault="00337167" w:rsidP="00142BF8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дополнительных профессиональных программ (программ повышения квалификации, программ  профессиональной переподготовки).</w:t>
            </w:r>
          </w:p>
        </w:tc>
        <w:tc>
          <w:tcPr>
            <w:tcW w:w="2540" w:type="dxa"/>
            <w:gridSpan w:val="2"/>
            <w:tcBorders>
              <w:left w:val="single" w:sz="4" w:space="0" w:color="auto"/>
            </w:tcBorders>
          </w:tcPr>
          <w:p w:rsidR="00337167" w:rsidRPr="00142BF8" w:rsidRDefault="0013547D" w:rsidP="00142BF8">
            <w:pPr>
              <w:pStyle w:val="a6"/>
              <w:spacing w:line="0" w:lineRule="atLeast"/>
              <w:rPr>
                <w:color w:val="auto"/>
                <w:sz w:val="24"/>
                <w:szCs w:val="24"/>
              </w:rPr>
            </w:pPr>
            <w:r w:rsidRPr="00142BF8">
              <w:rPr>
                <w:rFonts w:eastAsia="Calibri"/>
                <w:color w:val="auto"/>
                <w:sz w:val="24"/>
                <w:szCs w:val="24"/>
              </w:rPr>
              <w:t>П</w:t>
            </w:r>
            <w:r w:rsidR="00422ADA" w:rsidRPr="00142BF8">
              <w:rPr>
                <w:rFonts w:eastAsia="Calibri"/>
                <w:color w:val="auto"/>
                <w:sz w:val="24"/>
                <w:szCs w:val="24"/>
              </w:rPr>
              <w:t>редседатель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r w:rsidR="00422ADA" w:rsidRPr="00142BF8"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r w:rsidR="00422ADA" w:rsidRPr="00142BF8">
              <w:rPr>
                <w:rFonts w:eastAsia="Calibri"/>
                <w:color w:val="auto"/>
                <w:sz w:val="24"/>
                <w:szCs w:val="24"/>
              </w:rPr>
              <w:t xml:space="preserve">предметной секции </w:t>
            </w:r>
            <w:proofErr w:type="spellStart"/>
            <w:r w:rsidR="00337167" w:rsidRPr="00142BF8">
              <w:rPr>
                <w:color w:val="auto"/>
                <w:sz w:val="24"/>
                <w:szCs w:val="24"/>
              </w:rPr>
              <w:t>Панарультына</w:t>
            </w:r>
            <w:proofErr w:type="spellEnd"/>
            <w:r w:rsidR="00337167" w:rsidRPr="00142BF8">
              <w:rPr>
                <w:color w:val="auto"/>
                <w:sz w:val="24"/>
                <w:szCs w:val="24"/>
              </w:rPr>
              <w:t xml:space="preserve"> Н.М.</w:t>
            </w:r>
          </w:p>
        </w:tc>
      </w:tr>
      <w:tr w:rsidR="00337167" w:rsidRPr="00142BF8" w:rsidTr="000D37F7">
        <w:tc>
          <w:tcPr>
            <w:tcW w:w="696" w:type="dxa"/>
          </w:tcPr>
          <w:p w:rsidR="00337167" w:rsidRPr="00142BF8" w:rsidRDefault="0033716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6.3. </w:t>
            </w:r>
          </w:p>
        </w:tc>
        <w:tc>
          <w:tcPr>
            <w:tcW w:w="4578" w:type="dxa"/>
          </w:tcPr>
          <w:p w:rsidR="00337167" w:rsidRPr="00142BF8" w:rsidRDefault="00337167" w:rsidP="0084742B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Экспертиза диагностического инструментария для преподавателей предметных областей ОРКСЭ, разработанного на региональном уровне.</w:t>
            </w:r>
          </w:p>
        </w:tc>
        <w:tc>
          <w:tcPr>
            <w:tcW w:w="2393" w:type="dxa"/>
          </w:tcPr>
          <w:p w:rsidR="00337167" w:rsidRPr="00142BF8" w:rsidRDefault="00337167" w:rsidP="00142BF8">
            <w:pPr>
              <w:pStyle w:val="a6"/>
              <w:spacing w:line="0" w:lineRule="atLeast"/>
              <w:jc w:val="center"/>
              <w:rPr>
                <w:color w:val="auto"/>
                <w:sz w:val="24"/>
                <w:szCs w:val="24"/>
              </w:rPr>
            </w:pPr>
            <w:r w:rsidRPr="00142BF8">
              <w:rPr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4779" w:type="dxa"/>
            <w:tcBorders>
              <w:right w:val="single" w:sz="4" w:space="0" w:color="auto"/>
            </w:tcBorders>
          </w:tcPr>
          <w:p w:rsidR="00337167" w:rsidRPr="00142BF8" w:rsidRDefault="00337167" w:rsidP="0084742B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диагностического инструментария для преподавателей предметных областей ОРКСЭ, разработанного на региональном уровне.</w:t>
            </w:r>
          </w:p>
        </w:tc>
        <w:tc>
          <w:tcPr>
            <w:tcW w:w="2540" w:type="dxa"/>
            <w:gridSpan w:val="2"/>
            <w:tcBorders>
              <w:left w:val="single" w:sz="4" w:space="0" w:color="auto"/>
            </w:tcBorders>
          </w:tcPr>
          <w:p w:rsidR="00337167" w:rsidRPr="00142BF8" w:rsidRDefault="0013547D" w:rsidP="00142BF8">
            <w:pPr>
              <w:pStyle w:val="a6"/>
              <w:spacing w:line="0" w:lineRule="atLeast"/>
              <w:rPr>
                <w:color w:val="auto"/>
                <w:sz w:val="24"/>
                <w:szCs w:val="24"/>
              </w:rPr>
            </w:pPr>
            <w:r w:rsidRPr="00142BF8">
              <w:rPr>
                <w:rFonts w:eastAsia="Calibri"/>
                <w:color w:val="auto"/>
                <w:sz w:val="24"/>
                <w:szCs w:val="24"/>
              </w:rPr>
              <w:t>П</w:t>
            </w:r>
            <w:r w:rsidR="00422ADA" w:rsidRPr="00142BF8">
              <w:rPr>
                <w:rFonts w:eastAsia="Calibri"/>
                <w:color w:val="auto"/>
                <w:sz w:val="24"/>
                <w:szCs w:val="24"/>
              </w:rPr>
              <w:t>редседатель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r w:rsidR="00422ADA" w:rsidRPr="00142BF8">
              <w:rPr>
                <w:rFonts w:eastAsia="Calibri"/>
                <w:color w:val="auto"/>
                <w:sz w:val="24"/>
                <w:szCs w:val="24"/>
              </w:rPr>
              <w:t xml:space="preserve"> предметной секции </w:t>
            </w:r>
            <w:proofErr w:type="spellStart"/>
            <w:r w:rsidR="00337167" w:rsidRPr="00142BF8">
              <w:rPr>
                <w:color w:val="auto"/>
                <w:sz w:val="24"/>
                <w:szCs w:val="24"/>
              </w:rPr>
              <w:t>Панарультына</w:t>
            </w:r>
            <w:proofErr w:type="spellEnd"/>
            <w:r w:rsidR="00337167" w:rsidRPr="00142BF8">
              <w:rPr>
                <w:color w:val="auto"/>
                <w:sz w:val="24"/>
                <w:szCs w:val="24"/>
              </w:rPr>
              <w:t xml:space="preserve"> Н.М.</w:t>
            </w:r>
          </w:p>
          <w:p w:rsidR="00337167" w:rsidRPr="00142BF8" w:rsidRDefault="00337167" w:rsidP="00142BF8">
            <w:pPr>
              <w:pStyle w:val="a6"/>
              <w:spacing w:line="0" w:lineRule="atLeast"/>
              <w:rPr>
                <w:color w:val="auto"/>
                <w:sz w:val="24"/>
                <w:szCs w:val="24"/>
              </w:rPr>
            </w:pPr>
            <w:r w:rsidRPr="00142BF8">
              <w:rPr>
                <w:rFonts w:eastAsia="Calibri"/>
                <w:color w:val="auto"/>
                <w:sz w:val="24"/>
                <w:szCs w:val="24"/>
              </w:rPr>
              <w:t>Члены секции</w:t>
            </w:r>
          </w:p>
        </w:tc>
      </w:tr>
      <w:tr w:rsidR="00337167" w:rsidRPr="00142BF8" w:rsidTr="00B7401D">
        <w:tc>
          <w:tcPr>
            <w:tcW w:w="14986" w:type="dxa"/>
            <w:gridSpan w:val="6"/>
          </w:tcPr>
          <w:p w:rsidR="00337167" w:rsidRPr="00142BF8" w:rsidRDefault="00337167" w:rsidP="00142BF8">
            <w:pPr>
              <w:pStyle w:val="a6"/>
              <w:spacing w:line="0" w:lineRule="atLeast"/>
              <w:jc w:val="center"/>
              <w:rPr>
                <w:color w:val="auto"/>
                <w:sz w:val="24"/>
                <w:szCs w:val="24"/>
              </w:rPr>
            </w:pPr>
            <w:r w:rsidRPr="00142BF8">
              <w:rPr>
                <w:rFonts w:eastAsia="Calibri"/>
                <w:b/>
                <w:color w:val="auto"/>
                <w:sz w:val="24"/>
                <w:szCs w:val="24"/>
              </w:rPr>
              <w:t>7. Сопровождение реализации  Концепции</w:t>
            </w:r>
            <w:r w:rsidRPr="00142BF8">
              <w:rPr>
                <w:rFonts w:eastAsiaTheme="minorHAnsi"/>
                <w:b/>
                <w:color w:val="auto"/>
                <w:sz w:val="24"/>
                <w:szCs w:val="24"/>
              </w:rPr>
              <w:t xml:space="preserve"> духовно-нравственного развития и воспитания личности гражданина России</w:t>
            </w:r>
          </w:p>
        </w:tc>
      </w:tr>
      <w:tr w:rsidR="00337167" w:rsidRPr="00142BF8" w:rsidTr="000D37F7">
        <w:tc>
          <w:tcPr>
            <w:tcW w:w="696" w:type="dxa"/>
          </w:tcPr>
          <w:p w:rsidR="00337167" w:rsidRPr="00142BF8" w:rsidRDefault="0033716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7.1. </w:t>
            </w:r>
          </w:p>
        </w:tc>
        <w:tc>
          <w:tcPr>
            <w:tcW w:w="4578" w:type="dxa"/>
          </w:tcPr>
          <w:p w:rsidR="00337167" w:rsidRPr="00142BF8" w:rsidRDefault="00337167" w:rsidP="00142BF8">
            <w:pPr>
              <w:pStyle w:val="a6"/>
              <w:spacing w:line="0" w:lineRule="atLeast"/>
              <w:jc w:val="both"/>
              <w:rPr>
                <w:color w:val="auto"/>
                <w:sz w:val="24"/>
                <w:szCs w:val="24"/>
              </w:rPr>
            </w:pPr>
            <w:r w:rsidRPr="00142BF8">
              <w:rPr>
                <w:color w:val="auto"/>
                <w:sz w:val="24"/>
                <w:szCs w:val="24"/>
              </w:rPr>
              <w:t>Распространение и внедрение успешных практик организации внеурочной деятельности, направленных на духовно-нравственное воспитание и развитие личности.</w:t>
            </w:r>
          </w:p>
        </w:tc>
        <w:tc>
          <w:tcPr>
            <w:tcW w:w="2393" w:type="dxa"/>
          </w:tcPr>
          <w:p w:rsidR="00337167" w:rsidRPr="00142BF8" w:rsidRDefault="00337167" w:rsidP="00142BF8">
            <w:pPr>
              <w:pStyle w:val="a6"/>
              <w:spacing w:line="0" w:lineRule="atLeast"/>
              <w:jc w:val="center"/>
              <w:rPr>
                <w:color w:val="auto"/>
                <w:sz w:val="24"/>
                <w:szCs w:val="24"/>
              </w:rPr>
            </w:pPr>
            <w:r w:rsidRPr="00142BF8">
              <w:rPr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4779" w:type="dxa"/>
            <w:tcBorders>
              <w:right w:val="single" w:sz="4" w:space="0" w:color="auto"/>
            </w:tcBorders>
          </w:tcPr>
          <w:p w:rsidR="00337167" w:rsidRPr="00142BF8" w:rsidRDefault="00337167" w:rsidP="00142BF8">
            <w:pPr>
              <w:pStyle w:val="a6"/>
              <w:spacing w:line="0" w:lineRule="atLeast"/>
              <w:jc w:val="both"/>
              <w:rPr>
                <w:color w:val="auto"/>
                <w:sz w:val="24"/>
                <w:szCs w:val="24"/>
              </w:rPr>
            </w:pPr>
            <w:r w:rsidRPr="00142BF8">
              <w:rPr>
                <w:color w:val="auto"/>
                <w:sz w:val="24"/>
                <w:szCs w:val="24"/>
              </w:rPr>
              <w:t>Публикация и внедрение успешных практик организации внеурочной деятельности, направленных на духовно-нравственное воспитание и развитие личности.</w:t>
            </w:r>
          </w:p>
        </w:tc>
        <w:tc>
          <w:tcPr>
            <w:tcW w:w="2540" w:type="dxa"/>
            <w:gridSpan w:val="2"/>
            <w:tcBorders>
              <w:left w:val="single" w:sz="4" w:space="0" w:color="auto"/>
            </w:tcBorders>
          </w:tcPr>
          <w:p w:rsidR="00337167" w:rsidRPr="00142BF8" w:rsidRDefault="00C362CA" w:rsidP="00142BF8">
            <w:pPr>
              <w:pStyle w:val="a6"/>
              <w:spacing w:line="0" w:lineRule="atLeast"/>
              <w:rPr>
                <w:color w:val="auto"/>
                <w:sz w:val="24"/>
                <w:szCs w:val="24"/>
              </w:rPr>
            </w:pPr>
            <w:r w:rsidRPr="00142BF8">
              <w:rPr>
                <w:rFonts w:eastAsia="Calibri"/>
                <w:color w:val="auto"/>
                <w:sz w:val="24"/>
                <w:szCs w:val="24"/>
              </w:rPr>
              <w:t>П</w:t>
            </w:r>
            <w:r w:rsidR="00422ADA" w:rsidRPr="00142BF8">
              <w:rPr>
                <w:rFonts w:eastAsia="Calibri"/>
                <w:color w:val="auto"/>
                <w:sz w:val="24"/>
                <w:szCs w:val="24"/>
              </w:rPr>
              <w:t>редседатель</w:t>
            </w:r>
            <w:r w:rsidRPr="00142BF8"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r w:rsidR="00422ADA" w:rsidRPr="00142BF8">
              <w:rPr>
                <w:rFonts w:eastAsia="Calibri"/>
                <w:color w:val="auto"/>
                <w:sz w:val="24"/>
                <w:szCs w:val="24"/>
              </w:rPr>
              <w:t xml:space="preserve"> предметной секции </w:t>
            </w:r>
            <w:proofErr w:type="spellStart"/>
            <w:r w:rsidR="00337167" w:rsidRPr="00142BF8">
              <w:rPr>
                <w:color w:val="auto"/>
                <w:sz w:val="24"/>
                <w:szCs w:val="24"/>
              </w:rPr>
              <w:t>Панарультына</w:t>
            </w:r>
            <w:proofErr w:type="spellEnd"/>
            <w:r w:rsidR="00337167" w:rsidRPr="00142BF8">
              <w:rPr>
                <w:color w:val="auto"/>
                <w:sz w:val="24"/>
                <w:szCs w:val="24"/>
              </w:rPr>
              <w:t xml:space="preserve"> Н.М.</w:t>
            </w:r>
          </w:p>
          <w:p w:rsidR="00337167" w:rsidRPr="00142BF8" w:rsidRDefault="00337167" w:rsidP="00142BF8">
            <w:pPr>
              <w:pStyle w:val="a6"/>
              <w:spacing w:line="0" w:lineRule="atLeast"/>
              <w:rPr>
                <w:color w:val="auto"/>
                <w:sz w:val="24"/>
                <w:szCs w:val="24"/>
              </w:rPr>
            </w:pPr>
            <w:r w:rsidRPr="00142BF8">
              <w:rPr>
                <w:rFonts w:eastAsia="Calibri"/>
                <w:color w:val="auto"/>
                <w:sz w:val="24"/>
                <w:szCs w:val="24"/>
              </w:rPr>
              <w:t>Члены секции</w:t>
            </w:r>
          </w:p>
        </w:tc>
      </w:tr>
      <w:tr w:rsidR="00337167" w:rsidRPr="00142BF8" w:rsidTr="008A2B92">
        <w:tc>
          <w:tcPr>
            <w:tcW w:w="14986" w:type="dxa"/>
            <w:gridSpan w:val="6"/>
          </w:tcPr>
          <w:p w:rsidR="00337167" w:rsidRPr="00142BF8" w:rsidRDefault="00337167" w:rsidP="00142BF8">
            <w:pPr>
              <w:pStyle w:val="a6"/>
              <w:spacing w:line="0" w:lineRule="atLeast"/>
              <w:jc w:val="center"/>
              <w:rPr>
                <w:color w:val="auto"/>
                <w:sz w:val="24"/>
                <w:szCs w:val="24"/>
              </w:rPr>
            </w:pPr>
            <w:r w:rsidRPr="00142BF8">
              <w:rPr>
                <w:rFonts w:eastAsia="Calibri"/>
                <w:b/>
                <w:color w:val="auto"/>
                <w:sz w:val="24"/>
                <w:szCs w:val="24"/>
              </w:rPr>
              <w:t>8. Разработка научно-методических и учебно-методических материалов</w:t>
            </w:r>
          </w:p>
        </w:tc>
      </w:tr>
      <w:tr w:rsidR="00337167" w:rsidRPr="00142BF8" w:rsidTr="000D37F7">
        <w:tc>
          <w:tcPr>
            <w:tcW w:w="696" w:type="dxa"/>
          </w:tcPr>
          <w:p w:rsidR="00337167" w:rsidRPr="00142BF8" w:rsidRDefault="0033716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8.1. </w:t>
            </w:r>
          </w:p>
        </w:tc>
        <w:tc>
          <w:tcPr>
            <w:tcW w:w="4578" w:type="dxa"/>
          </w:tcPr>
          <w:p w:rsidR="00337167" w:rsidRPr="00142BF8" w:rsidRDefault="00337167" w:rsidP="0084742B">
            <w:pPr>
              <w:pStyle w:val="a6"/>
              <w:spacing w:line="0" w:lineRule="atLeast"/>
              <w:jc w:val="both"/>
              <w:rPr>
                <w:color w:val="auto"/>
                <w:sz w:val="24"/>
                <w:szCs w:val="24"/>
              </w:rPr>
            </w:pPr>
            <w:r w:rsidRPr="00142BF8">
              <w:rPr>
                <w:color w:val="auto"/>
                <w:sz w:val="24"/>
                <w:szCs w:val="24"/>
              </w:rPr>
              <w:t>Разработка учебно-методических материалов для повышения квалификации педагогических кадров по ОРКСЭ</w:t>
            </w:r>
            <w:r w:rsidR="0084742B">
              <w:rPr>
                <w:color w:val="auto"/>
                <w:sz w:val="24"/>
                <w:szCs w:val="24"/>
              </w:rPr>
              <w:t xml:space="preserve"> </w:t>
            </w:r>
            <w:r w:rsidRPr="00142BF8">
              <w:rPr>
                <w:color w:val="auto"/>
                <w:sz w:val="24"/>
                <w:szCs w:val="24"/>
              </w:rPr>
              <w:t>– учебных модулей, дополнительных профессиональных программ, семинаров.</w:t>
            </w:r>
          </w:p>
        </w:tc>
        <w:tc>
          <w:tcPr>
            <w:tcW w:w="2393" w:type="dxa"/>
          </w:tcPr>
          <w:p w:rsidR="00337167" w:rsidRPr="00142BF8" w:rsidRDefault="00337167" w:rsidP="00142BF8">
            <w:pPr>
              <w:pStyle w:val="a6"/>
              <w:spacing w:line="0" w:lineRule="atLeast"/>
              <w:jc w:val="center"/>
              <w:rPr>
                <w:color w:val="auto"/>
                <w:sz w:val="24"/>
                <w:szCs w:val="24"/>
              </w:rPr>
            </w:pPr>
            <w:r w:rsidRPr="00142BF8">
              <w:rPr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4779" w:type="dxa"/>
            <w:tcBorders>
              <w:right w:val="single" w:sz="4" w:space="0" w:color="auto"/>
            </w:tcBorders>
          </w:tcPr>
          <w:p w:rsidR="00337167" w:rsidRPr="00142BF8" w:rsidRDefault="00337167" w:rsidP="0084742B">
            <w:pPr>
              <w:pStyle w:val="a6"/>
              <w:tabs>
                <w:tab w:val="left" w:pos="2107"/>
              </w:tabs>
              <w:spacing w:line="0" w:lineRule="atLeast"/>
              <w:jc w:val="both"/>
              <w:rPr>
                <w:color w:val="auto"/>
                <w:sz w:val="24"/>
                <w:szCs w:val="24"/>
              </w:rPr>
            </w:pPr>
            <w:r w:rsidRPr="00142BF8">
              <w:rPr>
                <w:color w:val="auto"/>
                <w:sz w:val="24"/>
                <w:szCs w:val="24"/>
              </w:rPr>
              <w:t>Проведение курсов повышения квалификации педагогических кадров, семинаров  по ОРКСЭ.</w:t>
            </w:r>
          </w:p>
        </w:tc>
        <w:tc>
          <w:tcPr>
            <w:tcW w:w="2540" w:type="dxa"/>
            <w:gridSpan w:val="2"/>
            <w:tcBorders>
              <w:left w:val="single" w:sz="4" w:space="0" w:color="auto"/>
            </w:tcBorders>
          </w:tcPr>
          <w:p w:rsidR="00337167" w:rsidRPr="00142BF8" w:rsidRDefault="00C362CA" w:rsidP="00142BF8">
            <w:pPr>
              <w:pStyle w:val="a6"/>
              <w:spacing w:line="0" w:lineRule="atLeast"/>
              <w:rPr>
                <w:color w:val="auto"/>
                <w:sz w:val="24"/>
                <w:szCs w:val="24"/>
              </w:rPr>
            </w:pPr>
            <w:r w:rsidRPr="00142BF8">
              <w:rPr>
                <w:rFonts w:eastAsia="Calibri"/>
                <w:color w:val="auto"/>
                <w:sz w:val="24"/>
                <w:szCs w:val="24"/>
              </w:rPr>
              <w:t>П</w:t>
            </w:r>
            <w:r w:rsidR="00422ADA" w:rsidRPr="00142BF8">
              <w:rPr>
                <w:rFonts w:eastAsia="Calibri"/>
                <w:color w:val="auto"/>
                <w:sz w:val="24"/>
                <w:szCs w:val="24"/>
              </w:rPr>
              <w:t>редседатель</w:t>
            </w:r>
            <w:r w:rsidRPr="00142BF8"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r w:rsidR="00422ADA" w:rsidRPr="00142BF8">
              <w:rPr>
                <w:rFonts w:eastAsia="Calibri"/>
                <w:color w:val="auto"/>
                <w:sz w:val="24"/>
                <w:szCs w:val="24"/>
              </w:rPr>
              <w:t xml:space="preserve"> предметной секции </w:t>
            </w:r>
            <w:proofErr w:type="spellStart"/>
            <w:r w:rsidR="00337167" w:rsidRPr="00142BF8">
              <w:rPr>
                <w:color w:val="auto"/>
                <w:sz w:val="24"/>
                <w:szCs w:val="24"/>
              </w:rPr>
              <w:t>Панарультына</w:t>
            </w:r>
            <w:proofErr w:type="spellEnd"/>
            <w:r w:rsidR="00337167" w:rsidRPr="00142BF8">
              <w:rPr>
                <w:color w:val="auto"/>
                <w:sz w:val="24"/>
                <w:szCs w:val="24"/>
              </w:rPr>
              <w:t xml:space="preserve"> Н.М.</w:t>
            </w:r>
          </w:p>
        </w:tc>
      </w:tr>
      <w:tr w:rsidR="00337167" w:rsidRPr="00142BF8" w:rsidTr="000D37F7">
        <w:tc>
          <w:tcPr>
            <w:tcW w:w="696" w:type="dxa"/>
          </w:tcPr>
          <w:p w:rsidR="00337167" w:rsidRPr="00142BF8" w:rsidRDefault="0033716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8.2.</w:t>
            </w:r>
          </w:p>
        </w:tc>
        <w:tc>
          <w:tcPr>
            <w:tcW w:w="4578" w:type="dxa"/>
          </w:tcPr>
          <w:p w:rsidR="00337167" w:rsidRPr="00142BF8" w:rsidRDefault="00337167" w:rsidP="00142BF8">
            <w:pPr>
              <w:pStyle w:val="a6"/>
              <w:tabs>
                <w:tab w:val="left" w:pos="1906"/>
                <w:tab w:val="left" w:pos="3998"/>
              </w:tabs>
              <w:spacing w:line="0" w:lineRule="atLeast"/>
              <w:jc w:val="both"/>
              <w:rPr>
                <w:color w:val="auto"/>
                <w:sz w:val="24"/>
                <w:szCs w:val="24"/>
              </w:rPr>
            </w:pPr>
            <w:r w:rsidRPr="00142BF8">
              <w:rPr>
                <w:color w:val="auto"/>
                <w:sz w:val="24"/>
                <w:szCs w:val="24"/>
              </w:rPr>
              <w:t xml:space="preserve">Разработка положения и </w:t>
            </w:r>
            <w:proofErr w:type="spellStart"/>
            <w:r w:rsidRPr="00142BF8">
              <w:rPr>
                <w:color w:val="auto"/>
                <w:sz w:val="24"/>
                <w:szCs w:val="24"/>
              </w:rPr>
              <w:t>организационно</w:t>
            </w:r>
            <w:r w:rsidRPr="00142BF8">
              <w:rPr>
                <w:color w:val="auto"/>
                <w:sz w:val="24"/>
                <w:szCs w:val="24"/>
              </w:rPr>
              <w:softHyphen/>
              <w:t>методическое</w:t>
            </w:r>
            <w:proofErr w:type="spellEnd"/>
            <w:r w:rsidRPr="00142BF8">
              <w:rPr>
                <w:color w:val="auto"/>
                <w:sz w:val="24"/>
                <w:szCs w:val="24"/>
              </w:rPr>
              <w:tab/>
              <w:t xml:space="preserve">сопровождение  </w:t>
            </w:r>
            <w:r w:rsidRPr="00142BF8">
              <w:rPr>
                <w:color w:val="auto"/>
                <w:sz w:val="24"/>
                <w:szCs w:val="24"/>
                <w:lang w:val="en-US"/>
              </w:rPr>
              <w:t>IV</w:t>
            </w:r>
            <w:r w:rsidRPr="00142BF8">
              <w:rPr>
                <w:color w:val="auto"/>
                <w:sz w:val="24"/>
                <w:szCs w:val="24"/>
              </w:rPr>
              <w:t xml:space="preserve"> Региональной научно-</w:t>
            </w:r>
            <w:r w:rsidRPr="00142BF8">
              <w:rPr>
                <w:color w:val="auto"/>
                <w:sz w:val="24"/>
                <w:szCs w:val="24"/>
              </w:rPr>
              <w:softHyphen/>
              <w:t>практической конференции по духовно-</w:t>
            </w:r>
            <w:r w:rsidRPr="00142BF8">
              <w:rPr>
                <w:color w:val="auto"/>
                <w:sz w:val="24"/>
                <w:szCs w:val="24"/>
              </w:rPr>
              <w:softHyphen/>
              <w:t>нравственному воспитанию подрастающего поколения «Истоки».</w:t>
            </w:r>
          </w:p>
        </w:tc>
        <w:tc>
          <w:tcPr>
            <w:tcW w:w="2393" w:type="dxa"/>
          </w:tcPr>
          <w:p w:rsidR="0070295F" w:rsidRDefault="00337167" w:rsidP="0070295F">
            <w:pPr>
              <w:pStyle w:val="a6"/>
              <w:spacing w:line="0" w:lineRule="atLeast"/>
              <w:jc w:val="center"/>
              <w:rPr>
                <w:color w:val="auto"/>
                <w:sz w:val="24"/>
                <w:szCs w:val="24"/>
              </w:rPr>
            </w:pPr>
            <w:r w:rsidRPr="00142BF8">
              <w:rPr>
                <w:color w:val="auto"/>
                <w:sz w:val="24"/>
                <w:szCs w:val="24"/>
              </w:rPr>
              <w:t xml:space="preserve">Май-декабрь </w:t>
            </w:r>
          </w:p>
          <w:p w:rsidR="00337167" w:rsidRPr="00142BF8" w:rsidRDefault="00337167" w:rsidP="0070295F">
            <w:pPr>
              <w:pStyle w:val="a6"/>
              <w:spacing w:line="0" w:lineRule="atLeast"/>
              <w:jc w:val="center"/>
              <w:rPr>
                <w:color w:val="auto"/>
                <w:sz w:val="24"/>
                <w:szCs w:val="24"/>
              </w:rPr>
            </w:pPr>
            <w:r w:rsidRPr="00142BF8">
              <w:rPr>
                <w:color w:val="auto"/>
                <w:sz w:val="24"/>
                <w:szCs w:val="24"/>
              </w:rPr>
              <w:t>202</w:t>
            </w:r>
            <w:r w:rsidR="0070295F">
              <w:rPr>
                <w:color w:val="auto"/>
                <w:sz w:val="24"/>
                <w:szCs w:val="24"/>
              </w:rPr>
              <w:t>6</w:t>
            </w:r>
            <w:r w:rsidRPr="00142BF8">
              <w:rPr>
                <w:color w:val="auto"/>
                <w:sz w:val="24"/>
                <w:szCs w:val="24"/>
              </w:rPr>
              <w:t xml:space="preserve"> г.</w:t>
            </w:r>
          </w:p>
        </w:tc>
        <w:tc>
          <w:tcPr>
            <w:tcW w:w="4779" w:type="dxa"/>
            <w:tcBorders>
              <w:right w:val="single" w:sz="4" w:space="0" w:color="auto"/>
            </w:tcBorders>
          </w:tcPr>
          <w:p w:rsidR="00337167" w:rsidRPr="00142BF8" w:rsidRDefault="00337167" w:rsidP="00142BF8">
            <w:pPr>
              <w:pStyle w:val="a6"/>
              <w:tabs>
                <w:tab w:val="left" w:pos="2011"/>
              </w:tabs>
              <w:spacing w:line="0" w:lineRule="atLeast"/>
              <w:jc w:val="both"/>
              <w:rPr>
                <w:color w:val="auto"/>
                <w:sz w:val="24"/>
                <w:szCs w:val="24"/>
              </w:rPr>
            </w:pPr>
            <w:r w:rsidRPr="00142BF8">
              <w:rPr>
                <w:color w:val="auto"/>
                <w:sz w:val="24"/>
                <w:szCs w:val="24"/>
              </w:rPr>
              <w:t xml:space="preserve">Проведение </w:t>
            </w:r>
            <w:r w:rsidRPr="00142BF8">
              <w:rPr>
                <w:color w:val="auto"/>
                <w:sz w:val="24"/>
                <w:szCs w:val="24"/>
                <w:lang w:val="en-US"/>
              </w:rPr>
              <w:t>IV</w:t>
            </w:r>
            <w:r w:rsidRPr="00142BF8">
              <w:rPr>
                <w:color w:val="auto"/>
                <w:sz w:val="24"/>
                <w:szCs w:val="24"/>
              </w:rPr>
              <w:t xml:space="preserve"> Региональной научно-практической конференции по духовно-нравственному воспитанию «Истоки».</w:t>
            </w:r>
          </w:p>
          <w:p w:rsidR="00337167" w:rsidRPr="00142BF8" w:rsidRDefault="00337167" w:rsidP="00142BF8">
            <w:pPr>
              <w:pStyle w:val="a6"/>
              <w:tabs>
                <w:tab w:val="left" w:pos="1675"/>
              </w:tabs>
              <w:spacing w:line="0" w:lineRule="atLeast"/>
              <w:jc w:val="both"/>
              <w:rPr>
                <w:color w:val="auto"/>
                <w:sz w:val="24"/>
                <w:szCs w:val="24"/>
              </w:rPr>
            </w:pPr>
            <w:r w:rsidRPr="00142BF8">
              <w:rPr>
                <w:color w:val="auto"/>
                <w:sz w:val="24"/>
                <w:szCs w:val="24"/>
              </w:rPr>
              <w:t>Подготовка и публикация материалов участников мероприятия.</w:t>
            </w:r>
          </w:p>
          <w:p w:rsidR="00337167" w:rsidRPr="00142BF8" w:rsidRDefault="00337167" w:rsidP="00142BF8">
            <w:pPr>
              <w:spacing w:line="0" w:lineRule="atLeast"/>
              <w:jc w:val="both"/>
              <w:rPr>
                <w:rStyle w:val="a7"/>
                <w:b w:val="0"/>
                <w:sz w:val="24"/>
                <w:szCs w:val="24"/>
              </w:rPr>
            </w:pPr>
            <w:r w:rsidRPr="00142BF8">
              <w:rPr>
                <w:sz w:val="24"/>
                <w:szCs w:val="24"/>
              </w:rPr>
              <w:t xml:space="preserve">Отбор материалов для участия </w:t>
            </w:r>
            <w:r w:rsidRPr="00142BF8">
              <w:rPr>
                <w:rStyle w:val="a7"/>
                <w:b w:val="0"/>
                <w:sz w:val="24"/>
                <w:szCs w:val="24"/>
              </w:rPr>
              <w:t>во Всероссийском конкуре в области педагогики и образования «За нравственный подвиг учителя – 202</w:t>
            </w:r>
            <w:r w:rsidR="00A119D6">
              <w:rPr>
                <w:rStyle w:val="a7"/>
                <w:b w:val="0"/>
                <w:sz w:val="24"/>
                <w:szCs w:val="24"/>
              </w:rPr>
              <w:t>6</w:t>
            </w:r>
            <w:r w:rsidRPr="00142BF8">
              <w:rPr>
                <w:rStyle w:val="a7"/>
                <w:b w:val="0"/>
                <w:sz w:val="24"/>
                <w:szCs w:val="24"/>
              </w:rPr>
              <w:t>».</w:t>
            </w:r>
          </w:p>
          <w:p w:rsidR="00337167" w:rsidRPr="00142BF8" w:rsidRDefault="00337167" w:rsidP="00142BF8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42BF8">
              <w:rPr>
                <w:sz w:val="24"/>
                <w:szCs w:val="24"/>
              </w:rPr>
              <w:t>Выявление лучших воспитательных практик педагогов округа и публикация их в статусе «Лучшая воспитательная практика».</w:t>
            </w:r>
          </w:p>
        </w:tc>
        <w:tc>
          <w:tcPr>
            <w:tcW w:w="2540" w:type="dxa"/>
            <w:gridSpan w:val="2"/>
            <w:tcBorders>
              <w:left w:val="single" w:sz="4" w:space="0" w:color="auto"/>
            </w:tcBorders>
          </w:tcPr>
          <w:p w:rsidR="00337167" w:rsidRPr="00142BF8" w:rsidRDefault="00C362CA" w:rsidP="00142BF8">
            <w:pPr>
              <w:pStyle w:val="a6"/>
              <w:spacing w:line="0" w:lineRule="atLeast"/>
              <w:rPr>
                <w:color w:val="auto"/>
                <w:sz w:val="24"/>
                <w:szCs w:val="24"/>
              </w:rPr>
            </w:pPr>
            <w:r w:rsidRPr="00142BF8">
              <w:rPr>
                <w:rFonts w:eastAsia="Calibri"/>
                <w:color w:val="auto"/>
                <w:sz w:val="24"/>
                <w:szCs w:val="24"/>
              </w:rPr>
              <w:t>П</w:t>
            </w:r>
            <w:r w:rsidR="00422ADA" w:rsidRPr="00142BF8">
              <w:rPr>
                <w:rFonts w:eastAsia="Calibri"/>
                <w:color w:val="auto"/>
                <w:sz w:val="24"/>
                <w:szCs w:val="24"/>
              </w:rPr>
              <w:t>редседатель</w:t>
            </w:r>
            <w:r w:rsidRPr="00142BF8"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r w:rsidR="00422ADA" w:rsidRPr="00142BF8">
              <w:rPr>
                <w:rFonts w:eastAsia="Calibri"/>
                <w:color w:val="auto"/>
                <w:sz w:val="24"/>
                <w:szCs w:val="24"/>
              </w:rPr>
              <w:t xml:space="preserve"> предметной секции </w:t>
            </w:r>
            <w:proofErr w:type="spellStart"/>
            <w:r w:rsidR="00337167" w:rsidRPr="00142BF8">
              <w:rPr>
                <w:color w:val="auto"/>
                <w:sz w:val="24"/>
                <w:szCs w:val="24"/>
              </w:rPr>
              <w:t>Панарультына</w:t>
            </w:r>
            <w:proofErr w:type="spellEnd"/>
            <w:r w:rsidR="00337167" w:rsidRPr="00142BF8">
              <w:rPr>
                <w:color w:val="auto"/>
                <w:sz w:val="24"/>
                <w:szCs w:val="24"/>
              </w:rPr>
              <w:t xml:space="preserve"> Н.М. </w:t>
            </w:r>
          </w:p>
        </w:tc>
      </w:tr>
      <w:tr w:rsidR="00337167" w:rsidRPr="00142BF8" w:rsidTr="009B42E8">
        <w:tc>
          <w:tcPr>
            <w:tcW w:w="14986" w:type="dxa"/>
            <w:gridSpan w:val="6"/>
          </w:tcPr>
          <w:p w:rsidR="00337167" w:rsidRPr="00142BF8" w:rsidRDefault="00337167" w:rsidP="00142BF8">
            <w:pPr>
              <w:pStyle w:val="a6"/>
              <w:spacing w:line="0" w:lineRule="atLeast"/>
              <w:jc w:val="center"/>
              <w:rPr>
                <w:color w:val="auto"/>
                <w:sz w:val="24"/>
                <w:szCs w:val="24"/>
              </w:rPr>
            </w:pPr>
            <w:r w:rsidRPr="00142BF8">
              <w:rPr>
                <w:rFonts w:eastAsia="Calibri"/>
                <w:b/>
                <w:color w:val="auto"/>
                <w:sz w:val="24"/>
                <w:szCs w:val="24"/>
              </w:rPr>
              <w:t>9. Рецензирование учебно-методических материалов</w:t>
            </w:r>
          </w:p>
        </w:tc>
      </w:tr>
      <w:tr w:rsidR="00337167" w:rsidRPr="00142BF8" w:rsidTr="000D37F7">
        <w:tc>
          <w:tcPr>
            <w:tcW w:w="696" w:type="dxa"/>
          </w:tcPr>
          <w:p w:rsidR="00337167" w:rsidRPr="00142BF8" w:rsidRDefault="0033716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9.1.</w:t>
            </w:r>
          </w:p>
        </w:tc>
        <w:tc>
          <w:tcPr>
            <w:tcW w:w="4578" w:type="dxa"/>
          </w:tcPr>
          <w:p w:rsidR="00337167" w:rsidRPr="00142BF8" w:rsidRDefault="00337167" w:rsidP="0084742B">
            <w:pPr>
              <w:pStyle w:val="a6"/>
              <w:tabs>
                <w:tab w:val="left" w:pos="2678"/>
              </w:tabs>
              <w:spacing w:line="0" w:lineRule="atLeast"/>
              <w:jc w:val="both"/>
              <w:rPr>
                <w:color w:val="auto"/>
                <w:sz w:val="24"/>
                <w:szCs w:val="24"/>
              </w:rPr>
            </w:pPr>
            <w:r w:rsidRPr="00142BF8">
              <w:rPr>
                <w:color w:val="auto"/>
                <w:sz w:val="24"/>
                <w:szCs w:val="24"/>
              </w:rPr>
              <w:t>Рецензирование</w:t>
            </w:r>
            <w:r w:rsidRPr="00142BF8">
              <w:rPr>
                <w:color w:val="auto"/>
                <w:sz w:val="24"/>
                <w:szCs w:val="24"/>
              </w:rPr>
              <w:tab/>
              <w:t>учебно-методических материалов преподавателей предметных областей ОРКСЭ.</w:t>
            </w:r>
          </w:p>
        </w:tc>
        <w:tc>
          <w:tcPr>
            <w:tcW w:w="2393" w:type="dxa"/>
          </w:tcPr>
          <w:p w:rsidR="00337167" w:rsidRPr="00142BF8" w:rsidRDefault="00337167" w:rsidP="00142BF8">
            <w:pPr>
              <w:pStyle w:val="a6"/>
              <w:spacing w:line="0" w:lineRule="atLeast"/>
              <w:jc w:val="center"/>
              <w:rPr>
                <w:color w:val="auto"/>
                <w:sz w:val="24"/>
                <w:szCs w:val="24"/>
              </w:rPr>
            </w:pPr>
            <w:r w:rsidRPr="00142BF8">
              <w:rPr>
                <w:color w:val="auto"/>
                <w:sz w:val="24"/>
                <w:szCs w:val="24"/>
              </w:rPr>
              <w:t>По запросу</w:t>
            </w:r>
          </w:p>
        </w:tc>
        <w:tc>
          <w:tcPr>
            <w:tcW w:w="4779" w:type="dxa"/>
            <w:tcBorders>
              <w:right w:val="single" w:sz="4" w:space="0" w:color="auto"/>
            </w:tcBorders>
          </w:tcPr>
          <w:p w:rsidR="00337167" w:rsidRPr="00142BF8" w:rsidRDefault="00337167" w:rsidP="00142BF8">
            <w:pPr>
              <w:pStyle w:val="a6"/>
              <w:tabs>
                <w:tab w:val="left" w:pos="2218"/>
              </w:tabs>
              <w:spacing w:line="0" w:lineRule="atLeast"/>
              <w:jc w:val="both"/>
              <w:rPr>
                <w:color w:val="auto"/>
                <w:sz w:val="24"/>
                <w:szCs w:val="24"/>
              </w:rPr>
            </w:pPr>
            <w:r w:rsidRPr="00142BF8">
              <w:rPr>
                <w:color w:val="auto"/>
                <w:sz w:val="24"/>
                <w:szCs w:val="24"/>
              </w:rPr>
              <w:t>Формирование регионального банка учебно-методических материалов преподавателей предметных</w:t>
            </w:r>
            <w:r w:rsidRPr="00142BF8">
              <w:rPr>
                <w:color w:val="auto"/>
                <w:sz w:val="24"/>
                <w:szCs w:val="24"/>
              </w:rPr>
              <w:tab/>
              <w:t>областей</w:t>
            </w:r>
          </w:p>
          <w:p w:rsidR="00337167" w:rsidRPr="00142BF8" w:rsidRDefault="00337167" w:rsidP="0084742B">
            <w:pPr>
              <w:pStyle w:val="a6"/>
              <w:tabs>
                <w:tab w:val="left" w:pos="2218"/>
              </w:tabs>
              <w:spacing w:line="0" w:lineRule="atLeast"/>
              <w:jc w:val="both"/>
              <w:rPr>
                <w:color w:val="auto"/>
                <w:sz w:val="24"/>
                <w:szCs w:val="24"/>
              </w:rPr>
            </w:pPr>
            <w:r w:rsidRPr="00142BF8">
              <w:rPr>
                <w:color w:val="auto"/>
                <w:sz w:val="24"/>
                <w:szCs w:val="24"/>
              </w:rPr>
              <w:t>ОРКСЭ, разработанных на региональном уровне.</w:t>
            </w:r>
          </w:p>
        </w:tc>
        <w:tc>
          <w:tcPr>
            <w:tcW w:w="2540" w:type="dxa"/>
            <w:gridSpan w:val="2"/>
            <w:tcBorders>
              <w:left w:val="single" w:sz="4" w:space="0" w:color="auto"/>
            </w:tcBorders>
          </w:tcPr>
          <w:p w:rsidR="00337167" w:rsidRPr="00142BF8" w:rsidRDefault="00F1565D" w:rsidP="00142BF8">
            <w:pPr>
              <w:pStyle w:val="a6"/>
              <w:spacing w:line="0" w:lineRule="atLeast"/>
              <w:rPr>
                <w:color w:val="auto"/>
                <w:sz w:val="24"/>
                <w:szCs w:val="24"/>
              </w:rPr>
            </w:pPr>
            <w:r w:rsidRPr="00142BF8">
              <w:rPr>
                <w:rFonts w:eastAsia="Calibri"/>
                <w:color w:val="auto"/>
                <w:sz w:val="24"/>
                <w:szCs w:val="24"/>
              </w:rPr>
              <w:t>П</w:t>
            </w:r>
            <w:r w:rsidR="00422ADA" w:rsidRPr="00142BF8">
              <w:rPr>
                <w:rFonts w:eastAsia="Calibri"/>
                <w:color w:val="auto"/>
                <w:sz w:val="24"/>
                <w:szCs w:val="24"/>
              </w:rPr>
              <w:t>редседатель</w:t>
            </w:r>
            <w:r w:rsidRPr="00142BF8"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r w:rsidR="00422ADA" w:rsidRPr="00142BF8">
              <w:rPr>
                <w:rFonts w:eastAsia="Calibri"/>
                <w:color w:val="auto"/>
                <w:sz w:val="24"/>
                <w:szCs w:val="24"/>
              </w:rPr>
              <w:t xml:space="preserve"> предметной секции </w:t>
            </w:r>
            <w:proofErr w:type="spellStart"/>
            <w:r w:rsidR="00337167" w:rsidRPr="00142BF8">
              <w:rPr>
                <w:color w:val="auto"/>
                <w:sz w:val="24"/>
                <w:szCs w:val="24"/>
              </w:rPr>
              <w:t>Панарультына</w:t>
            </w:r>
            <w:proofErr w:type="spellEnd"/>
            <w:r w:rsidR="00337167" w:rsidRPr="00142BF8">
              <w:rPr>
                <w:color w:val="auto"/>
                <w:sz w:val="24"/>
                <w:szCs w:val="24"/>
              </w:rPr>
              <w:t xml:space="preserve"> Н.М.</w:t>
            </w:r>
          </w:p>
          <w:p w:rsidR="00337167" w:rsidRPr="00142BF8" w:rsidRDefault="00337167" w:rsidP="00142BF8">
            <w:pPr>
              <w:pStyle w:val="a6"/>
              <w:spacing w:line="0" w:lineRule="atLeast"/>
              <w:rPr>
                <w:color w:val="auto"/>
                <w:sz w:val="24"/>
                <w:szCs w:val="24"/>
              </w:rPr>
            </w:pPr>
            <w:r w:rsidRPr="00142BF8">
              <w:rPr>
                <w:rFonts w:eastAsia="Calibri"/>
                <w:color w:val="auto"/>
                <w:sz w:val="24"/>
                <w:szCs w:val="24"/>
              </w:rPr>
              <w:t>Члены секции</w:t>
            </w:r>
          </w:p>
        </w:tc>
      </w:tr>
      <w:tr w:rsidR="00337167" w:rsidRPr="00142BF8" w:rsidTr="004559EF">
        <w:tc>
          <w:tcPr>
            <w:tcW w:w="14986" w:type="dxa"/>
            <w:gridSpan w:val="6"/>
          </w:tcPr>
          <w:p w:rsidR="00337167" w:rsidRPr="00142BF8" w:rsidRDefault="00337167" w:rsidP="00142BF8">
            <w:pPr>
              <w:pStyle w:val="a6"/>
              <w:spacing w:line="0" w:lineRule="atLeast"/>
              <w:jc w:val="center"/>
              <w:rPr>
                <w:b/>
                <w:color w:val="auto"/>
                <w:sz w:val="24"/>
                <w:szCs w:val="24"/>
              </w:rPr>
            </w:pPr>
            <w:r w:rsidRPr="00142BF8">
              <w:rPr>
                <w:b/>
                <w:color w:val="auto"/>
                <w:sz w:val="24"/>
                <w:szCs w:val="24"/>
              </w:rPr>
              <w:t xml:space="preserve">10. </w:t>
            </w:r>
            <w:r w:rsidRPr="00142BF8">
              <w:rPr>
                <w:b/>
                <w:bCs/>
                <w:color w:val="auto"/>
                <w:sz w:val="24"/>
                <w:szCs w:val="24"/>
              </w:rPr>
              <w:t>Реализация наставнической деятельности педагогических работников образовательных организаций</w:t>
            </w:r>
          </w:p>
        </w:tc>
      </w:tr>
      <w:tr w:rsidR="00337167" w:rsidRPr="00142BF8" w:rsidTr="000D37F7">
        <w:tc>
          <w:tcPr>
            <w:tcW w:w="696" w:type="dxa"/>
          </w:tcPr>
          <w:p w:rsidR="00337167" w:rsidRPr="00142BF8" w:rsidRDefault="0033716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10.1.</w:t>
            </w:r>
          </w:p>
        </w:tc>
        <w:tc>
          <w:tcPr>
            <w:tcW w:w="4578" w:type="dxa"/>
          </w:tcPr>
          <w:p w:rsidR="00337167" w:rsidRPr="00142BF8" w:rsidRDefault="00337167" w:rsidP="0084742B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sz w:val="24"/>
                <w:szCs w:val="24"/>
              </w:rPr>
              <w:t>Выявление эффективных практик наставничества среди  учителей по  ОРКСЭ, реализующих программу наставничества  по форме «педагог-педагог». Трансляция опыта наставничества на уровне секции с возможностью последующего  представления на окружном уровне</w:t>
            </w:r>
          </w:p>
        </w:tc>
        <w:tc>
          <w:tcPr>
            <w:tcW w:w="2393" w:type="dxa"/>
          </w:tcPr>
          <w:p w:rsidR="00337167" w:rsidRPr="00142BF8" w:rsidRDefault="00337167" w:rsidP="00142BF8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779" w:type="dxa"/>
            <w:tcBorders>
              <w:right w:val="single" w:sz="4" w:space="0" w:color="auto"/>
            </w:tcBorders>
          </w:tcPr>
          <w:p w:rsidR="00337167" w:rsidRPr="00142BF8" w:rsidRDefault="00337167" w:rsidP="00142BF8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42BF8">
              <w:rPr>
                <w:sz w:val="24"/>
                <w:szCs w:val="24"/>
              </w:rPr>
              <w:t>Повышение уровня профессиональной компетентности педагогов.</w:t>
            </w:r>
          </w:p>
          <w:p w:rsidR="00337167" w:rsidRPr="00142BF8" w:rsidRDefault="00337167" w:rsidP="00142BF8">
            <w:pPr>
              <w:pStyle w:val="a9"/>
              <w:shd w:val="clear" w:color="auto" w:fill="FFFFFF"/>
              <w:spacing w:before="0" w:beforeAutospacing="0" w:after="0" w:afterAutospacing="0"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sz w:val="24"/>
                <w:szCs w:val="24"/>
              </w:rPr>
              <w:t xml:space="preserve">Сокращение времени на адаптацию молодого/начинающего педагога в профессиональной среде. Закрепление педагогических кадров в ОО </w:t>
            </w:r>
          </w:p>
        </w:tc>
        <w:tc>
          <w:tcPr>
            <w:tcW w:w="2540" w:type="dxa"/>
            <w:gridSpan w:val="2"/>
            <w:tcBorders>
              <w:left w:val="single" w:sz="4" w:space="0" w:color="auto"/>
            </w:tcBorders>
          </w:tcPr>
          <w:p w:rsidR="00422ADA" w:rsidRPr="00142BF8" w:rsidRDefault="0033716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Региональный наставнический центр</w:t>
            </w:r>
            <w:r w:rsidR="00422ADA" w:rsidRPr="00142BF8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337167" w:rsidRPr="00142BF8" w:rsidRDefault="00337167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>Леонова В.Г.</w:t>
            </w:r>
            <w:r w:rsidR="00422ADA" w:rsidRPr="00142BF8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337167" w:rsidRPr="00142BF8" w:rsidRDefault="00422ADA" w:rsidP="00142BF8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42BF8">
              <w:rPr>
                <w:rFonts w:eastAsia="Calibri"/>
                <w:sz w:val="24"/>
                <w:szCs w:val="24"/>
                <w:lang w:eastAsia="en-US"/>
              </w:rPr>
              <w:t xml:space="preserve">председатель   предметной секции </w:t>
            </w:r>
            <w:proofErr w:type="spellStart"/>
            <w:r w:rsidR="00337167" w:rsidRPr="00142BF8">
              <w:rPr>
                <w:rFonts w:eastAsia="Calibri"/>
                <w:sz w:val="24"/>
                <w:szCs w:val="24"/>
                <w:lang w:eastAsia="en-US"/>
              </w:rPr>
              <w:t>Панарультына</w:t>
            </w:r>
            <w:proofErr w:type="spellEnd"/>
            <w:r w:rsidR="00337167" w:rsidRPr="00142BF8">
              <w:rPr>
                <w:rFonts w:eastAsia="Calibri"/>
                <w:sz w:val="24"/>
                <w:szCs w:val="24"/>
                <w:lang w:eastAsia="en-US"/>
              </w:rPr>
              <w:t xml:space="preserve"> Н.М., члены секции. </w:t>
            </w:r>
          </w:p>
        </w:tc>
      </w:tr>
    </w:tbl>
    <w:p w:rsidR="0036328B" w:rsidRDefault="0036328B"/>
    <w:p w:rsidR="00967DD0" w:rsidRDefault="00C64735" w:rsidP="00B84075">
      <w:pPr>
        <w:jc w:val="right"/>
      </w:pPr>
      <w:r>
        <w:rPr>
          <w:rFonts w:eastAsia="Calibri"/>
          <w:lang w:eastAsia="en-US"/>
        </w:rPr>
        <w:t xml:space="preserve">Председатель </w:t>
      </w:r>
      <w:r w:rsidR="00967DD0">
        <w:t>секции</w:t>
      </w:r>
      <w:r w:rsidR="00B84075">
        <w:t xml:space="preserve">  </w:t>
      </w:r>
      <w:r w:rsidR="00967DD0">
        <w:t>Н.М.</w:t>
      </w:r>
      <w:r w:rsidR="00C362CA">
        <w:t xml:space="preserve"> </w:t>
      </w:r>
      <w:proofErr w:type="spellStart"/>
      <w:r w:rsidR="00967DD0">
        <w:t>Панарультына</w:t>
      </w:r>
      <w:proofErr w:type="spellEnd"/>
    </w:p>
    <w:sectPr w:rsidR="00967DD0" w:rsidSect="00A36F7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C6F97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FCA77AB"/>
    <w:multiLevelType w:val="multilevel"/>
    <w:tmpl w:val="29C6FA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2D870FE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B411132"/>
    <w:multiLevelType w:val="hybridMultilevel"/>
    <w:tmpl w:val="FB8CCDEA"/>
    <w:lvl w:ilvl="0" w:tplc="46FE07B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BE1258"/>
    <w:multiLevelType w:val="hybridMultilevel"/>
    <w:tmpl w:val="067E745C"/>
    <w:lvl w:ilvl="0" w:tplc="FB220FB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savePreviewPicture/>
  <w:compat/>
  <w:rsids>
    <w:rsidRoot w:val="00FA5503"/>
    <w:rsid w:val="00050F4B"/>
    <w:rsid w:val="00075963"/>
    <w:rsid w:val="000B31C6"/>
    <w:rsid w:val="000C2E56"/>
    <w:rsid w:val="000C58C7"/>
    <w:rsid w:val="000D37F7"/>
    <w:rsid w:val="0013547D"/>
    <w:rsid w:val="00142BF8"/>
    <w:rsid w:val="00160CA0"/>
    <w:rsid w:val="0016657C"/>
    <w:rsid w:val="00191A7D"/>
    <w:rsid w:val="001D286C"/>
    <w:rsid w:val="001D2AAF"/>
    <w:rsid w:val="00266E26"/>
    <w:rsid w:val="00296372"/>
    <w:rsid w:val="00297321"/>
    <w:rsid w:val="002A709C"/>
    <w:rsid w:val="0030585A"/>
    <w:rsid w:val="00337167"/>
    <w:rsid w:val="0035720D"/>
    <w:rsid w:val="0036260B"/>
    <w:rsid w:val="0036328B"/>
    <w:rsid w:val="00380011"/>
    <w:rsid w:val="003875A4"/>
    <w:rsid w:val="0039403C"/>
    <w:rsid w:val="00411AEC"/>
    <w:rsid w:val="00422ADA"/>
    <w:rsid w:val="004258E4"/>
    <w:rsid w:val="00427C41"/>
    <w:rsid w:val="0046272B"/>
    <w:rsid w:val="00472A1B"/>
    <w:rsid w:val="004A2F51"/>
    <w:rsid w:val="004E4909"/>
    <w:rsid w:val="00524D3E"/>
    <w:rsid w:val="00552593"/>
    <w:rsid w:val="005609E8"/>
    <w:rsid w:val="00572B8A"/>
    <w:rsid w:val="005D11CB"/>
    <w:rsid w:val="005F0CD2"/>
    <w:rsid w:val="005F6229"/>
    <w:rsid w:val="006031A9"/>
    <w:rsid w:val="006153A2"/>
    <w:rsid w:val="00620CAE"/>
    <w:rsid w:val="00621336"/>
    <w:rsid w:val="00645DCC"/>
    <w:rsid w:val="0070295F"/>
    <w:rsid w:val="00744739"/>
    <w:rsid w:val="00767945"/>
    <w:rsid w:val="007718F7"/>
    <w:rsid w:val="00774D38"/>
    <w:rsid w:val="007D0D95"/>
    <w:rsid w:val="008415A0"/>
    <w:rsid w:val="0084742B"/>
    <w:rsid w:val="00857204"/>
    <w:rsid w:val="0087561A"/>
    <w:rsid w:val="008C2DA7"/>
    <w:rsid w:val="00967DD0"/>
    <w:rsid w:val="0097002A"/>
    <w:rsid w:val="009D3EBD"/>
    <w:rsid w:val="00A119D6"/>
    <w:rsid w:val="00A162C1"/>
    <w:rsid w:val="00A1793A"/>
    <w:rsid w:val="00A36F73"/>
    <w:rsid w:val="00A6137A"/>
    <w:rsid w:val="00A62E89"/>
    <w:rsid w:val="00AC1A08"/>
    <w:rsid w:val="00AC34B4"/>
    <w:rsid w:val="00B00D62"/>
    <w:rsid w:val="00B35395"/>
    <w:rsid w:val="00B749D2"/>
    <w:rsid w:val="00B84075"/>
    <w:rsid w:val="00BC6404"/>
    <w:rsid w:val="00BE032C"/>
    <w:rsid w:val="00BE5A85"/>
    <w:rsid w:val="00C00530"/>
    <w:rsid w:val="00C24BF3"/>
    <w:rsid w:val="00C362CA"/>
    <w:rsid w:val="00C64735"/>
    <w:rsid w:val="00C67060"/>
    <w:rsid w:val="00D26D39"/>
    <w:rsid w:val="00D36843"/>
    <w:rsid w:val="00D758A0"/>
    <w:rsid w:val="00D77A1B"/>
    <w:rsid w:val="00D95906"/>
    <w:rsid w:val="00E41D31"/>
    <w:rsid w:val="00E67CBF"/>
    <w:rsid w:val="00E81B36"/>
    <w:rsid w:val="00E82D92"/>
    <w:rsid w:val="00E97EAF"/>
    <w:rsid w:val="00EF0AAA"/>
    <w:rsid w:val="00EF7F42"/>
    <w:rsid w:val="00F1565D"/>
    <w:rsid w:val="00F23937"/>
    <w:rsid w:val="00F4224B"/>
    <w:rsid w:val="00FA5503"/>
    <w:rsid w:val="00FA65AC"/>
    <w:rsid w:val="00FC690B"/>
    <w:rsid w:val="00FD1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D3EB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character" w:customStyle="1" w:styleId="a5">
    <w:name w:val="Другое_"/>
    <w:basedOn w:val="a0"/>
    <w:link w:val="a6"/>
    <w:rsid w:val="00D95906"/>
    <w:rPr>
      <w:rFonts w:ascii="Times New Roman" w:eastAsia="Times New Roman" w:hAnsi="Times New Roman" w:cs="Times New Roman"/>
      <w:color w:val="404A49"/>
    </w:rPr>
  </w:style>
  <w:style w:type="paragraph" w:customStyle="1" w:styleId="a6">
    <w:name w:val="Другое"/>
    <w:basedOn w:val="a"/>
    <w:link w:val="a5"/>
    <w:rsid w:val="00D95906"/>
    <w:pPr>
      <w:widowControl w:val="0"/>
    </w:pPr>
    <w:rPr>
      <w:color w:val="404A49"/>
      <w:sz w:val="22"/>
      <w:szCs w:val="22"/>
      <w:lang w:eastAsia="en-US"/>
    </w:rPr>
  </w:style>
  <w:style w:type="character" w:styleId="a7">
    <w:name w:val="Strong"/>
    <w:basedOn w:val="a0"/>
    <w:uiPriority w:val="99"/>
    <w:qFormat/>
    <w:rsid w:val="00BE032C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9D3E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unhideWhenUsed/>
    <w:rsid w:val="009D3EBD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39403C"/>
    <w:pPr>
      <w:spacing w:before="100" w:beforeAutospacing="1" w:after="100" w:afterAutospacing="1"/>
    </w:pPr>
  </w:style>
  <w:style w:type="character" w:customStyle="1" w:styleId="aa">
    <w:name w:val="Основной текст_"/>
    <w:basedOn w:val="a0"/>
    <w:link w:val="2"/>
    <w:locked/>
    <w:rsid w:val="00142BF8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a"/>
    <w:rsid w:val="00142BF8"/>
    <w:pPr>
      <w:widowControl w:val="0"/>
      <w:shd w:val="clear" w:color="auto" w:fill="FFFFFF"/>
      <w:spacing w:after="300" w:line="298" w:lineRule="exact"/>
      <w:jc w:val="center"/>
    </w:pPr>
    <w:rPr>
      <w:b/>
      <w:bCs/>
      <w:spacing w:val="3"/>
      <w:sz w:val="23"/>
      <w:szCs w:val="23"/>
      <w:lang w:eastAsia="en-US"/>
    </w:rPr>
  </w:style>
  <w:style w:type="character" w:customStyle="1" w:styleId="12pt">
    <w:name w:val="Основной текст + 12 pt"/>
    <w:aliases w:val="Не полужирный,Интервал 0 pt"/>
    <w:basedOn w:val="aa"/>
    <w:rsid w:val="00142BF8"/>
    <w:rPr>
      <w:color w:val="000000"/>
      <w:spacing w:val="-1"/>
      <w:w w:val="100"/>
      <w:position w:val="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2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soo.ru/metodicheskie-seminary/ms-inostrannyj-yazyk/" TargetMode="External"/><Relationship Id="rId3" Type="http://schemas.openxmlformats.org/officeDocument/2006/relationships/styles" Target="styles.xml"/><Relationship Id="rId7" Type="http://schemas.openxmlformats.org/officeDocument/2006/relationships/hyperlink" Target="https://edsoo.ru/rabochie-programmy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dsoo.ru/rabochie-programmy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g.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9FE3D-49B9-4DE9-BAFF-6FBD87671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1957</Words>
  <Characters>11159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Леонова</cp:lastModifiedBy>
  <cp:revision>31</cp:revision>
  <dcterms:created xsi:type="dcterms:W3CDTF">2020-04-15T22:44:00Z</dcterms:created>
  <dcterms:modified xsi:type="dcterms:W3CDTF">2025-10-17T05:09:00Z</dcterms:modified>
</cp:coreProperties>
</file>